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8478</wp:posOffset>
            </wp:positionV>
            <wp:extent cx="1131570" cy="5219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F4C7D">
        <w:rPr>
          <w:rFonts w:ascii="Arial" w:hAnsi="Arial" w:cs="Arial"/>
          <w:b/>
          <w:sz w:val="24"/>
          <w:szCs w:val="24"/>
        </w:rPr>
        <w:t>: Telefonski pogovor</w:t>
      </w:r>
    </w:p>
    <w:p w:rsidR="00645FF4" w:rsidRPr="00645FF4" w:rsidRDefault="006F4C7D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Besedotvorje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>Določim okoliščine nastanka besedila in povem, iz katerih prvin besedila sem jih prepoznal.</w:t>
            </w:r>
          </w:p>
          <w:p w:rsidR="00A84F51" w:rsidRPr="00A84F51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>Iz danih besednih zvez delam tvorjenke ter jih razložim.</w:t>
            </w:r>
          </w:p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>
              <w:rPr>
                <w:rFonts w:ascii="Arial" w:eastAsia="Times New Roman" w:hAnsi="Arial" w:cs="Arial"/>
                <w:lang w:eastAsia="sl-SI"/>
              </w:rPr>
              <w:t>m skladenjsko pravilno besedilo tako, da uporabim pridobljeno znanje o tvorjenkah.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A84F51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4F51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  <w:p w:rsidR="00A84F51" w:rsidRPr="00A40C43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45FF4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0567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7" w:rsidRDefault="00500567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500567" w:rsidRPr="00A40C43" w:rsidRDefault="00500567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7" w:rsidRPr="00645FF4" w:rsidRDefault="00500567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7" w:rsidRPr="00645FF4" w:rsidRDefault="00500567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67" w:rsidRPr="00645FF4" w:rsidRDefault="00500567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A84F51" w:rsidRPr="005046A1">
              <w:rPr>
                <w:rFonts w:ascii="Arial" w:hAnsi="Arial" w:cs="Arial"/>
              </w:rPr>
              <w:t xml:space="preserve">koren besede, </w:t>
            </w:r>
            <w:r w:rsidR="00A84F51">
              <w:rPr>
                <w:rFonts w:ascii="Arial" w:hAnsi="Arial" w:cs="Arial"/>
              </w:rPr>
              <w:t xml:space="preserve">končnica, besedna zveza, </w:t>
            </w:r>
            <w:r w:rsidR="00A84F51" w:rsidRPr="005046A1">
              <w:rPr>
                <w:rFonts w:ascii="Arial" w:hAnsi="Arial" w:cs="Arial"/>
              </w:rPr>
              <w:t xml:space="preserve">prvotna/netvorjena beseda, drugotna/tvorjena beseda, </w:t>
            </w:r>
            <w:r w:rsidR="00A84F51">
              <w:rPr>
                <w:rFonts w:ascii="Arial" w:hAnsi="Arial" w:cs="Arial"/>
              </w:rPr>
              <w:t>besedotvorje, praktičnosporazumevalno besedilo, publicistično besedilo, strokovno besedilo, objektivno besedilo, subjektivno besedilo, članek.</w:t>
            </w:r>
          </w:p>
          <w:p w:rsidR="00A40C43" w:rsidRP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54F20" w:rsidRPr="00645FF4" w:rsidRDefault="00D54F20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Kaj sem </w:t>
      </w:r>
      <w:r w:rsidR="00741CDC">
        <w:rPr>
          <w:rFonts w:ascii="Arial" w:eastAsia="Arial" w:hAnsi="Arial" w:cs="Arial"/>
          <w:sz w:val="24"/>
          <w:szCs w:val="24"/>
          <w:lang w:eastAsia="sl-SI"/>
        </w:rPr>
        <w:t>pri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0567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21E35"/>
    <w:rsid w:val="00724180"/>
    <w:rsid w:val="0072559B"/>
    <w:rsid w:val="007371FC"/>
    <w:rsid w:val="00741CD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006D"/>
    <w:rsid w:val="00A61F01"/>
    <w:rsid w:val="00A67B97"/>
    <w:rsid w:val="00A76E80"/>
    <w:rsid w:val="00A84A47"/>
    <w:rsid w:val="00A84F51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54F2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F15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281</cp:revision>
  <dcterms:created xsi:type="dcterms:W3CDTF">2020-05-01T16:15:00Z</dcterms:created>
  <dcterms:modified xsi:type="dcterms:W3CDTF">2020-12-28T15:07:00Z</dcterms:modified>
</cp:coreProperties>
</file>