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3A0" w:rsidRPr="00300420" w:rsidRDefault="001553A0" w:rsidP="001553A0">
      <w:pPr>
        <w:spacing w:after="0" w:line="276" w:lineRule="auto"/>
        <w:rPr>
          <w:rFonts w:ascii="Arial" w:hAnsi="Arial" w:cs="Arial"/>
          <w:b/>
          <w:sz w:val="24"/>
          <w:szCs w:val="24"/>
        </w:rPr>
      </w:pPr>
      <w:r w:rsidRPr="00300420">
        <w:rPr>
          <w:rFonts w:ascii="Arial" w:hAnsi="Arial" w:cs="Arial"/>
          <w:b/>
          <w:sz w:val="24"/>
          <w:szCs w:val="24"/>
        </w:rPr>
        <w:t>UČNI SKLOP</w:t>
      </w:r>
      <w:r w:rsidR="0066193F">
        <w:rPr>
          <w:rFonts w:ascii="Arial" w:hAnsi="Arial" w:cs="Arial"/>
          <w:b/>
          <w:sz w:val="24"/>
          <w:szCs w:val="24"/>
        </w:rPr>
        <w:t>: Sožalje</w:t>
      </w:r>
    </w:p>
    <w:p w:rsidR="00EA7822" w:rsidRDefault="0066193F" w:rsidP="001553A0">
      <w:pPr>
        <w:spacing w:after="0" w:line="276" w:lineRule="auto"/>
        <w:rPr>
          <w:rFonts w:ascii="Arial" w:hAnsi="Arial" w:cs="Arial"/>
          <w:sz w:val="24"/>
          <w:szCs w:val="24"/>
        </w:rPr>
      </w:pPr>
      <w:r>
        <w:rPr>
          <w:rFonts w:ascii="Arial" w:hAnsi="Arial" w:cs="Arial"/>
          <w:sz w:val="24"/>
          <w:szCs w:val="24"/>
        </w:rPr>
        <w:t>Tema: Pomišljaj</w:t>
      </w:r>
      <w:r w:rsidR="002008F4">
        <w:rPr>
          <w:rFonts w:ascii="Arial" w:hAnsi="Arial" w:cs="Arial"/>
          <w:sz w:val="24"/>
          <w:szCs w:val="24"/>
        </w:rPr>
        <w:t xml:space="preserve">, </w:t>
      </w:r>
      <w:r w:rsidR="00F97F90">
        <w:rPr>
          <w:rFonts w:ascii="Arial" w:hAnsi="Arial" w:cs="Arial"/>
          <w:sz w:val="24"/>
          <w:szCs w:val="24"/>
        </w:rPr>
        <w:t>oklepaj</w:t>
      </w:r>
      <w:r w:rsidR="002008F4">
        <w:rPr>
          <w:rFonts w:ascii="Arial" w:hAnsi="Arial" w:cs="Arial"/>
          <w:sz w:val="24"/>
          <w:szCs w:val="24"/>
        </w:rPr>
        <w:t>, tri pike</w:t>
      </w:r>
    </w:p>
    <w:p w:rsidR="00560FC8" w:rsidRDefault="00560FC8" w:rsidP="001553A0">
      <w:pPr>
        <w:spacing w:after="0" w:line="276" w:lineRule="auto"/>
        <w:rPr>
          <w:rFonts w:ascii="Arial" w:hAnsi="Arial" w:cs="Arial"/>
          <w:sz w:val="24"/>
          <w:szCs w:val="24"/>
        </w:rPr>
      </w:pPr>
    </w:p>
    <w:p w:rsidR="00F64798" w:rsidRPr="001553A0" w:rsidRDefault="00F64798" w:rsidP="00F64798">
      <w:pPr>
        <w:shd w:val="clear" w:color="auto" w:fill="FFC000"/>
        <w:spacing w:after="0" w:line="276" w:lineRule="auto"/>
        <w:rPr>
          <w:rFonts w:ascii="Arial" w:hAnsi="Arial" w:cs="Arial"/>
          <w:b/>
          <w:sz w:val="24"/>
          <w:szCs w:val="24"/>
        </w:rPr>
      </w:pPr>
      <w:r w:rsidRPr="001553A0">
        <w:rPr>
          <w:rFonts w:ascii="Arial" w:hAnsi="Arial" w:cs="Arial"/>
          <w:b/>
          <w:sz w:val="24"/>
          <w:szCs w:val="24"/>
        </w:rPr>
        <w:t>Nameni učenja</w:t>
      </w:r>
    </w:p>
    <w:p w:rsidR="00F64798" w:rsidRDefault="00F64798" w:rsidP="00F64798">
      <w:pPr>
        <w:spacing w:after="0" w:line="276" w:lineRule="auto"/>
      </w:pPr>
    </w:p>
    <w:p w:rsidR="00F64798" w:rsidRPr="00223974" w:rsidRDefault="00F64798" w:rsidP="00F64798">
      <w:pPr>
        <w:spacing w:after="0" w:line="276" w:lineRule="auto"/>
        <w:rPr>
          <w:rFonts w:ascii="Arial" w:hAnsi="Arial" w:cs="Arial"/>
          <w:sz w:val="28"/>
          <w:szCs w:val="28"/>
        </w:rPr>
      </w:pPr>
      <w:r w:rsidRPr="00223974">
        <w:rPr>
          <w:rFonts w:ascii="Arial" w:hAnsi="Arial" w:cs="Arial"/>
          <w:sz w:val="28"/>
          <w:szCs w:val="28"/>
        </w:rPr>
        <w:t>Vsebine oz. cilji, ki jih obravnavamo v tem sklopu, so različno zahtevni:</w:t>
      </w:r>
    </w:p>
    <w:p w:rsidR="00F64798" w:rsidRPr="00DF628F" w:rsidRDefault="00F64798" w:rsidP="00F64798">
      <w:pPr>
        <w:pStyle w:val="Odstavekseznama"/>
        <w:numPr>
          <w:ilvl w:val="0"/>
          <w:numId w:val="5"/>
        </w:numPr>
        <w:spacing w:after="0" w:line="276" w:lineRule="auto"/>
        <w:rPr>
          <w:rFonts w:ascii="Arial" w:hAnsi="Arial" w:cs="Arial"/>
          <w:sz w:val="24"/>
          <w:szCs w:val="24"/>
        </w:rPr>
      </w:pPr>
      <w:r w:rsidRPr="00DF628F">
        <w:rPr>
          <w:rFonts w:ascii="Arial" w:hAnsi="Arial" w:cs="Arial"/>
          <w:sz w:val="24"/>
          <w:szCs w:val="24"/>
        </w:rPr>
        <w:t xml:space="preserve">z </w:t>
      </w:r>
      <w:r w:rsidRPr="00DF628F">
        <w:rPr>
          <w:rFonts w:ascii="Arial" w:hAnsi="Arial" w:cs="Arial"/>
          <w:b/>
          <w:color w:val="FF0000"/>
          <w:sz w:val="24"/>
          <w:szCs w:val="24"/>
        </w:rPr>
        <w:t>rdečo</w:t>
      </w:r>
      <w:r>
        <w:rPr>
          <w:rFonts w:ascii="Arial" w:hAnsi="Arial" w:cs="Arial"/>
          <w:sz w:val="24"/>
          <w:szCs w:val="24"/>
        </w:rPr>
        <w:t xml:space="preserve"> barvo so označene vsebine oz. cilji</w:t>
      </w:r>
      <w:r w:rsidRPr="00DF628F">
        <w:rPr>
          <w:rFonts w:ascii="Arial" w:hAnsi="Arial" w:cs="Arial"/>
          <w:sz w:val="24"/>
          <w:szCs w:val="24"/>
        </w:rPr>
        <w:t xml:space="preserve"> </w:t>
      </w:r>
      <w:r w:rsidRPr="00DF628F">
        <w:rPr>
          <w:rFonts w:ascii="Arial" w:hAnsi="Arial" w:cs="Arial"/>
          <w:color w:val="FF0000"/>
          <w:sz w:val="24"/>
          <w:szCs w:val="24"/>
        </w:rPr>
        <w:t xml:space="preserve">nižje ravni </w:t>
      </w:r>
      <w:r w:rsidRPr="00DF628F">
        <w:rPr>
          <w:rFonts w:ascii="Arial" w:hAnsi="Arial" w:cs="Arial"/>
          <w:sz w:val="24"/>
          <w:szCs w:val="24"/>
        </w:rPr>
        <w:t>zahtevnosti,</w:t>
      </w:r>
    </w:p>
    <w:p w:rsidR="00F64798" w:rsidRPr="00DF628F" w:rsidRDefault="00F64798" w:rsidP="00F64798">
      <w:pPr>
        <w:pStyle w:val="Odstavekseznama"/>
        <w:numPr>
          <w:ilvl w:val="0"/>
          <w:numId w:val="5"/>
        </w:numPr>
        <w:spacing w:after="0" w:line="276" w:lineRule="auto"/>
        <w:rPr>
          <w:rFonts w:ascii="Arial" w:hAnsi="Arial" w:cs="Arial"/>
          <w:sz w:val="24"/>
          <w:szCs w:val="24"/>
        </w:rPr>
      </w:pPr>
      <w:r w:rsidRPr="00DF628F">
        <w:rPr>
          <w:rFonts w:ascii="Arial" w:hAnsi="Arial" w:cs="Arial"/>
          <w:sz w:val="24"/>
          <w:szCs w:val="24"/>
        </w:rPr>
        <w:t xml:space="preserve">z </w:t>
      </w:r>
      <w:r w:rsidRPr="00DF628F">
        <w:rPr>
          <w:rFonts w:ascii="Arial" w:hAnsi="Arial" w:cs="Arial"/>
          <w:b/>
          <w:color w:val="0070C0"/>
          <w:sz w:val="24"/>
          <w:szCs w:val="24"/>
        </w:rPr>
        <w:t>modro</w:t>
      </w:r>
      <w:r>
        <w:rPr>
          <w:rFonts w:ascii="Arial" w:hAnsi="Arial" w:cs="Arial"/>
          <w:sz w:val="24"/>
          <w:szCs w:val="24"/>
        </w:rPr>
        <w:t xml:space="preserve"> so označene vsebine</w:t>
      </w:r>
      <w:r w:rsidRPr="00DF628F">
        <w:rPr>
          <w:rFonts w:ascii="Arial" w:hAnsi="Arial" w:cs="Arial"/>
          <w:sz w:val="24"/>
          <w:szCs w:val="24"/>
        </w:rPr>
        <w:t xml:space="preserve"> </w:t>
      </w:r>
      <w:r>
        <w:rPr>
          <w:rFonts w:ascii="Arial" w:hAnsi="Arial" w:cs="Arial"/>
          <w:sz w:val="24"/>
          <w:szCs w:val="24"/>
        </w:rPr>
        <w:t xml:space="preserve">oz. cilji </w:t>
      </w:r>
      <w:r w:rsidRPr="00DF628F">
        <w:rPr>
          <w:rFonts w:ascii="Arial" w:hAnsi="Arial" w:cs="Arial"/>
          <w:color w:val="0070C0"/>
          <w:sz w:val="24"/>
          <w:szCs w:val="24"/>
        </w:rPr>
        <w:t xml:space="preserve">temeljne ravni </w:t>
      </w:r>
      <w:r w:rsidRPr="00DF628F">
        <w:rPr>
          <w:rFonts w:ascii="Arial" w:hAnsi="Arial" w:cs="Arial"/>
          <w:sz w:val="24"/>
          <w:szCs w:val="24"/>
        </w:rPr>
        <w:t>zahtevnosti,</w:t>
      </w:r>
    </w:p>
    <w:p w:rsidR="00F64798" w:rsidRPr="00DF628F" w:rsidRDefault="00F64798" w:rsidP="00F64798">
      <w:pPr>
        <w:pStyle w:val="Odstavekseznama"/>
        <w:numPr>
          <w:ilvl w:val="0"/>
          <w:numId w:val="5"/>
        </w:numPr>
        <w:spacing w:after="0" w:line="276" w:lineRule="auto"/>
        <w:rPr>
          <w:rFonts w:ascii="Arial" w:hAnsi="Arial" w:cs="Arial"/>
          <w:sz w:val="24"/>
          <w:szCs w:val="24"/>
        </w:rPr>
      </w:pPr>
      <w:r w:rsidRPr="00DF628F">
        <w:rPr>
          <w:rFonts w:ascii="Arial" w:hAnsi="Arial" w:cs="Arial"/>
          <w:sz w:val="24"/>
          <w:szCs w:val="24"/>
        </w:rPr>
        <w:t xml:space="preserve">z </w:t>
      </w:r>
      <w:r w:rsidRPr="00DF628F">
        <w:rPr>
          <w:rFonts w:ascii="Arial" w:hAnsi="Arial" w:cs="Arial"/>
          <w:b/>
          <w:color w:val="00B050"/>
          <w:sz w:val="24"/>
          <w:szCs w:val="24"/>
        </w:rPr>
        <w:t>zeleno</w:t>
      </w:r>
      <w:r w:rsidRPr="00DF628F">
        <w:rPr>
          <w:rFonts w:ascii="Arial" w:hAnsi="Arial" w:cs="Arial"/>
          <w:sz w:val="24"/>
          <w:szCs w:val="24"/>
        </w:rPr>
        <w:t xml:space="preserve"> pa </w:t>
      </w:r>
      <w:r>
        <w:rPr>
          <w:rFonts w:ascii="Arial" w:hAnsi="Arial" w:cs="Arial"/>
          <w:sz w:val="24"/>
          <w:szCs w:val="24"/>
        </w:rPr>
        <w:t>vsebine oz.</w:t>
      </w:r>
      <w:r w:rsidR="000122D5">
        <w:rPr>
          <w:rFonts w:ascii="Arial" w:hAnsi="Arial" w:cs="Arial"/>
          <w:sz w:val="24"/>
          <w:szCs w:val="24"/>
        </w:rPr>
        <w:t xml:space="preserve"> </w:t>
      </w:r>
      <w:r>
        <w:rPr>
          <w:rFonts w:ascii="Arial" w:hAnsi="Arial" w:cs="Arial"/>
          <w:sz w:val="24"/>
          <w:szCs w:val="24"/>
        </w:rPr>
        <w:t>cilji</w:t>
      </w:r>
      <w:r w:rsidRPr="00DF628F">
        <w:rPr>
          <w:rFonts w:ascii="Arial" w:hAnsi="Arial" w:cs="Arial"/>
          <w:sz w:val="24"/>
          <w:szCs w:val="24"/>
        </w:rPr>
        <w:t xml:space="preserve"> </w:t>
      </w:r>
      <w:r w:rsidRPr="00DF628F">
        <w:rPr>
          <w:rFonts w:ascii="Arial" w:hAnsi="Arial" w:cs="Arial"/>
          <w:color w:val="00B050"/>
          <w:sz w:val="24"/>
          <w:szCs w:val="24"/>
        </w:rPr>
        <w:t xml:space="preserve">višje ravni </w:t>
      </w:r>
      <w:r w:rsidRPr="00DF628F">
        <w:rPr>
          <w:rFonts w:ascii="Arial" w:hAnsi="Arial" w:cs="Arial"/>
          <w:sz w:val="24"/>
          <w:szCs w:val="24"/>
        </w:rPr>
        <w:t>zahtevnosti.</w:t>
      </w:r>
    </w:p>
    <w:p w:rsidR="00F64798" w:rsidRDefault="00F64798" w:rsidP="00F64798">
      <w:pPr>
        <w:spacing w:after="0" w:line="276" w:lineRule="auto"/>
        <w:jc w:val="both"/>
      </w:pPr>
    </w:p>
    <w:p w:rsidR="00F64798" w:rsidRDefault="00F64798" w:rsidP="00F64798">
      <w:pPr>
        <w:spacing w:after="0" w:line="276" w:lineRule="auto"/>
        <w:jc w:val="both"/>
      </w:pPr>
    </w:p>
    <w:p w:rsidR="00F64798" w:rsidRPr="00223974" w:rsidRDefault="00E103BC" w:rsidP="00F64798">
      <w:pPr>
        <w:spacing w:after="0" w:line="276" w:lineRule="auto"/>
        <w:jc w:val="both"/>
        <w:rPr>
          <w:rFonts w:ascii="Arial" w:hAnsi="Arial" w:cs="Arial"/>
          <w:b/>
          <w:sz w:val="28"/>
          <w:szCs w:val="28"/>
        </w:rPr>
      </w:pPr>
      <w:r>
        <w:rPr>
          <w:rFonts w:ascii="Arial" w:hAnsi="Arial" w:cs="Arial"/>
          <w:b/>
          <w:sz w:val="28"/>
          <w:szCs w:val="28"/>
        </w:rPr>
        <w:t>V t</w:t>
      </w:r>
      <w:r w:rsidR="00E90323">
        <w:rPr>
          <w:rFonts w:ascii="Arial" w:hAnsi="Arial" w:cs="Arial"/>
          <w:b/>
          <w:sz w:val="28"/>
          <w:szCs w:val="28"/>
        </w:rPr>
        <w:t>em učnem sklopu boš obravnaval/</w:t>
      </w:r>
      <w:r>
        <w:rPr>
          <w:rFonts w:ascii="Arial" w:hAnsi="Arial" w:cs="Arial"/>
          <w:b/>
          <w:sz w:val="28"/>
          <w:szCs w:val="28"/>
        </w:rPr>
        <w:t>a</w:t>
      </w:r>
      <w:r w:rsidR="00F64798" w:rsidRPr="00223974">
        <w:rPr>
          <w:rFonts w:ascii="Arial" w:hAnsi="Arial" w:cs="Arial"/>
          <w:b/>
          <w:sz w:val="28"/>
          <w:szCs w:val="28"/>
        </w:rPr>
        <w:t xml:space="preserve"> naslednje vsebine oz. cilje: </w:t>
      </w:r>
    </w:p>
    <w:p w:rsidR="000E58E4" w:rsidRDefault="000E58E4" w:rsidP="008921DB">
      <w:pPr>
        <w:spacing w:after="0" w:line="276" w:lineRule="auto"/>
        <w:jc w:val="both"/>
        <w:rPr>
          <w:rFonts w:ascii="Arial" w:hAnsi="Arial" w:cs="Arial"/>
          <w:color w:val="FF0000"/>
          <w:sz w:val="24"/>
          <w:szCs w:val="24"/>
        </w:rPr>
      </w:pPr>
    </w:p>
    <w:p w:rsidR="00DD4586" w:rsidRPr="000951F4" w:rsidRDefault="00D62599" w:rsidP="00AE228A">
      <w:pPr>
        <w:pStyle w:val="Odstavekseznama"/>
        <w:numPr>
          <w:ilvl w:val="0"/>
          <w:numId w:val="8"/>
        </w:numPr>
        <w:spacing w:after="0" w:line="276" w:lineRule="auto"/>
        <w:jc w:val="both"/>
        <w:rPr>
          <w:rFonts w:ascii="Arial" w:hAnsi="Arial" w:cs="Arial"/>
          <w:color w:val="00B050"/>
        </w:rPr>
      </w:pPr>
      <w:r w:rsidRPr="000951F4">
        <w:rPr>
          <w:rFonts w:ascii="Arial" w:hAnsi="Arial" w:cs="Arial"/>
          <w:color w:val="00B050"/>
        </w:rPr>
        <w:t>Samostojno preb</w:t>
      </w:r>
      <w:r w:rsidR="00090A13">
        <w:rPr>
          <w:rFonts w:ascii="Arial" w:hAnsi="Arial" w:cs="Arial"/>
          <w:color w:val="00B050"/>
        </w:rPr>
        <w:t>erem pripovedovalno besedilo</w:t>
      </w:r>
      <w:r w:rsidR="000951F4" w:rsidRPr="000951F4">
        <w:rPr>
          <w:rFonts w:ascii="Arial" w:hAnsi="Arial" w:cs="Arial"/>
          <w:color w:val="00B050"/>
        </w:rPr>
        <w:t>.</w:t>
      </w:r>
    </w:p>
    <w:p w:rsidR="000951F4" w:rsidRPr="000951F4" w:rsidRDefault="000951F4" w:rsidP="00AE228A">
      <w:pPr>
        <w:pStyle w:val="Odstavekseznama"/>
        <w:numPr>
          <w:ilvl w:val="0"/>
          <w:numId w:val="8"/>
        </w:numPr>
        <w:spacing w:after="0" w:line="276" w:lineRule="auto"/>
        <w:jc w:val="both"/>
        <w:rPr>
          <w:rFonts w:ascii="Arial" w:hAnsi="Arial" w:cs="Arial"/>
          <w:color w:val="0070C0"/>
        </w:rPr>
      </w:pPr>
      <w:r w:rsidRPr="000951F4">
        <w:rPr>
          <w:rFonts w:ascii="Arial" w:hAnsi="Arial" w:cs="Arial"/>
          <w:color w:val="0070C0"/>
        </w:rPr>
        <w:t>Po branju povzamem temo, podtemo, bistvene podatk</w:t>
      </w:r>
      <w:r w:rsidR="00090A13">
        <w:rPr>
          <w:rFonts w:ascii="Arial" w:hAnsi="Arial" w:cs="Arial"/>
          <w:color w:val="0070C0"/>
        </w:rPr>
        <w:t>e in logična razmerja med njimi.</w:t>
      </w:r>
    </w:p>
    <w:p w:rsidR="00DD4586" w:rsidRPr="000951F4" w:rsidRDefault="00DD4586" w:rsidP="00AE228A">
      <w:pPr>
        <w:pStyle w:val="Odstavekseznama"/>
        <w:numPr>
          <w:ilvl w:val="0"/>
          <w:numId w:val="8"/>
        </w:numPr>
        <w:spacing w:after="0" w:line="276" w:lineRule="auto"/>
        <w:jc w:val="both"/>
        <w:rPr>
          <w:rFonts w:ascii="Arial" w:hAnsi="Arial" w:cs="Arial"/>
          <w:color w:val="FF0000"/>
        </w:rPr>
      </w:pPr>
      <w:r w:rsidRPr="000951F4">
        <w:rPr>
          <w:rFonts w:ascii="Arial" w:hAnsi="Arial" w:cs="Arial"/>
          <w:color w:val="0070C0"/>
        </w:rPr>
        <w:t>Določim</w:t>
      </w:r>
      <w:r w:rsidR="00AE228A" w:rsidRPr="000951F4">
        <w:rPr>
          <w:rFonts w:ascii="Arial" w:hAnsi="Arial" w:cs="Arial"/>
          <w:color w:val="0070C0"/>
        </w:rPr>
        <w:t xml:space="preserve"> </w:t>
      </w:r>
      <w:r w:rsidR="00D62599" w:rsidRPr="000951F4">
        <w:rPr>
          <w:rFonts w:ascii="Arial" w:hAnsi="Arial" w:cs="Arial"/>
          <w:color w:val="0070C0"/>
        </w:rPr>
        <w:t>njegov na</w:t>
      </w:r>
      <w:r w:rsidR="00AE228A" w:rsidRPr="000951F4">
        <w:rPr>
          <w:rFonts w:ascii="Arial" w:hAnsi="Arial" w:cs="Arial"/>
          <w:color w:val="0070C0"/>
        </w:rPr>
        <w:t xml:space="preserve">men </w:t>
      </w:r>
      <w:r w:rsidR="00AE228A" w:rsidRPr="000951F4">
        <w:rPr>
          <w:rFonts w:ascii="Arial" w:hAnsi="Arial" w:cs="Arial"/>
        </w:rPr>
        <w:t>ter</w:t>
      </w:r>
      <w:r w:rsidR="00AE228A" w:rsidRPr="000951F4">
        <w:rPr>
          <w:rFonts w:ascii="Arial" w:hAnsi="Arial" w:cs="Arial"/>
          <w:color w:val="FF0000"/>
        </w:rPr>
        <w:t xml:space="preserve"> </w:t>
      </w:r>
      <w:r w:rsidR="00AE228A" w:rsidRPr="000951F4">
        <w:rPr>
          <w:rFonts w:ascii="Arial" w:hAnsi="Arial" w:cs="Arial"/>
          <w:color w:val="00B050"/>
        </w:rPr>
        <w:t>utemeljim, po čem sem ga</w:t>
      </w:r>
      <w:r w:rsidR="00D62599" w:rsidRPr="000951F4">
        <w:rPr>
          <w:rFonts w:ascii="Arial" w:hAnsi="Arial" w:cs="Arial"/>
          <w:color w:val="00B050"/>
        </w:rPr>
        <w:t xml:space="preserve"> prepoznal/a.</w:t>
      </w:r>
    </w:p>
    <w:p w:rsidR="00866668" w:rsidRPr="000951F4" w:rsidRDefault="00E16050" w:rsidP="006A1E43">
      <w:pPr>
        <w:pStyle w:val="Odstavekseznama"/>
        <w:numPr>
          <w:ilvl w:val="0"/>
          <w:numId w:val="8"/>
        </w:numPr>
        <w:spacing w:after="0" w:line="276" w:lineRule="auto"/>
        <w:jc w:val="both"/>
        <w:rPr>
          <w:rFonts w:ascii="Arial" w:hAnsi="Arial" w:cs="Arial"/>
          <w:color w:val="0070C0"/>
        </w:rPr>
      </w:pPr>
      <w:r w:rsidRPr="000951F4">
        <w:rPr>
          <w:rFonts w:ascii="Arial" w:hAnsi="Arial" w:cs="Arial"/>
          <w:color w:val="FF0000"/>
        </w:rPr>
        <w:t xml:space="preserve">Določim okoliščine nastanka besedila </w:t>
      </w:r>
      <w:r w:rsidRPr="000951F4">
        <w:rPr>
          <w:rFonts w:ascii="Arial" w:hAnsi="Arial" w:cs="Arial"/>
          <w:color w:val="000000" w:themeColor="text1"/>
        </w:rPr>
        <w:t>in</w:t>
      </w:r>
      <w:r w:rsidRPr="000951F4">
        <w:rPr>
          <w:rFonts w:ascii="Arial" w:hAnsi="Arial" w:cs="Arial"/>
          <w:color w:val="FF0000"/>
        </w:rPr>
        <w:t xml:space="preserve"> </w:t>
      </w:r>
      <w:r w:rsidRPr="000951F4">
        <w:rPr>
          <w:rFonts w:ascii="Arial" w:hAnsi="Arial" w:cs="Arial"/>
          <w:color w:val="0070C0"/>
        </w:rPr>
        <w:t>povem</w:t>
      </w:r>
      <w:r w:rsidR="006C3D67" w:rsidRPr="000951F4">
        <w:rPr>
          <w:rFonts w:ascii="Arial" w:hAnsi="Arial" w:cs="Arial"/>
          <w:color w:val="0070C0"/>
        </w:rPr>
        <w:t>, i</w:t>
      </w:r>
      <w:r w:rsidRPr="000951F4">
        <w:rPr>
          <w:rFonts w:ascii="Arial" w:hAnsi="Arial" w:cs="Arial"/>
          <w:color w:val="0070C0"/>
        </w:rPr>
        <w:t>z katerih prvin besedila sem jih prepoznal</w:t>
      </w:r>
      <w:r w:rsidR="00E90323">
        <w:rPr>
          <w:rFonts w:ascii="Arial" w:hAnsi="Arial" w:cs="Arial"/>
          <w:color w:val="0070C0"/>
        </w:rPr>
        <w:t>/a</w:t>
      </w:r>
      <w:r w:rsidRPr="000951F4">
        <w:rPr>
          <w:rFonts w:ascii="Arial" w:hAnsi="Arial" w:cs="Arial"/>
          <w:color w:val="0070C0"/>
        </w:rPr>
        <w:t>.</w:t>
      </w:r>
    </w:p>
    <w:p w:rsidR="000951F4" w:rsidRPr="000951F4" w:rsidRDefault="000951F4" w:rsidP="000951F4">
      <w:pPr>
        <w:pStyle w:val="Odstavekseznama"/>
        <w:numPr>
          <w:ilvl w:val="0"/>
          <w:numId w:val="8"/>
        </w:numPr>
        <w:spacing w:after="0" w:line="276" w:lineRule="auto"/>
        <w:jc w:val="both"/>
        <w:rPr>
          <w:rFonts w:ascii="Arial" w:hAnsi="Arial" w:cs="Arial"/>
          <w:color w:val="00B050"/>
        </w:rPr>
      </w:pPr>
      <w:r w:rsidRPr="000951F4">
        <w:rPr>
          <w:rFonts w:ascii="Arial" w:hAnsi="Arial" w:cs="Arial"/>
          <w:color w:val="00B050"/>
        </w:rPr>
        <w:t>Obnovim sprejeto besedilo.</w:t>
      </w:r>
    </w:p>
    <w:p w:rsidR="00090A13" w:rsidRPr="00090A13" w:rsidRDefault="00090A13" w:rsidP="00090A13">
      <w:pPr>
        <w:pStyle w:val="Odstavekseznama"/>
        <w:numPr>
          <w:ilvl w:val="0"/>
          <w:numId w:val="8"/>
        </w:numPr>
        <w:spacing w:after="0" w:line="276" w:lineRule="auto"/>
        <w:jc w:val="both"/>
        <w:rPr>
          <w:rFonts w:ascii="Arial" w:hAnsi="Arial" w:cs="Arial"/>
          <w:color w:val="FF0000"/>
        </w:rPr>
      </w:pPr>
      <w:r>
        <w:rPr>
          <w:rFonts w:ascii="Arial" w:hAnsi="Arial" w:cs="Arial"/>
          <w:color w:val="FF0000"/>
        </w:rPr>
        <w:t>Spoznam, kdaj pišemo enodelni pomišljaj</w:t>
      </w:r>
      <w:r w:rsidR="000951F4" w:rsidRPr="000951F4">
        <w:rPr>
          <w:rFonts w:ascii="Arial" w:hAnsi="Arial" w:cs="Arial"/>
          <w:color w:val="FF0000"/>
        </w:rPr>
        <w:t>.</w:t>
      </w:r>
    </w:p>
    <w:p w:rsidR="00090A13" w:rsidRDefault="00090A13" w:rsidP="00090A13">
      <w:pPr>
        <w:pStyle w:val="Odstavekseznama"/>
        <w:numPr>
          <w:ilvl w:val="0"/>
          <w:numId w:val="8"/>
        </w:numPr>
        <w:spacing w:after="0" w:line="276" w:lineRule="auto"/>
        <w:jc w:val="both"/>
        <w:rPr>
          <w:rFonts w:ascii="Arial" w:hAnsi="Arial" w:cs="Arial"/>
          <w:color w:val="FF0000"/>
        </w:rPr>
      </w:pPr>
      <w:r>
        <w:rPr>
          <w:rFonts w:ascii="Arial" w:hAnsi="Arial" w:cs="Arial"/>
          <w:color w:val="FF0000"/>
        </w:rPr>
        <w:t>Spoznam, kdaj pišemo dvodelni pomišljaj</w:t>
      </w:r>
      <w:r w:rsidRPr="000951F4">
        <w:rPr>
          <w:rFonts w:ascii="Arial" w:hAnsi="Arial" w:cs="Arial"/>
          <w:color w:val="FF0000"/>
        </w:rPr>
        <w:t>.</w:t>
      </w:r>
    </w:p>
    <w:p w:rsidR="00090A13" w:rsidRDefault="00090A13" w:rsidP="00090A13">
      <w:pPr>
        <w:pStyle w:val="Odstavekseznama"/>
        <w:numPr>
          <w:ilvl w:val="0"/>
          <w:numId w:val="8"/>
        </w:numPr>
        <w:spacing w:after="0" w:line="276" w:lineRule="auto"/>
        <w:jc w:val="both"/>
        <w:rPr>
          <w:rFonts w:ascii="Arial" w:hAnsi="Arial" w:cs="Arial"/>
          <w:color w:val="FF0000"/>
        </w:rPr>
      </w:pPr>
      <w:r>
        <w:rPr>
          <w:rFonts w:ascii="Arial" w:hAnsi="Arial" w:cs="Arial"/>
          <w:color w:val="FF0000"/>
        </w:rPr>
        <w:t>Spoznam, kdaj pišemo oklepaj</w:t>
      </w:r>
      <w:r w:rsidRPr="000951F4">
        <w:rPr>
          <w:rFonts w:ascii="Arial" w:hAnsi="Arial" w:cs="Arial"/>
          <w:color w:val="FF0000"/>
        </w:rPr>
        <w:t>.</w:t>
      </w:r>
    </w:p>
    <w:p w:rsidR="002008F4" w:rsidRPr="002008F4" w:rsidRDefault="002008F4" w:rsidP="002008F4">
      <w:pPr>
        <w:pStyle w:val="Odstavekseznama"/>
        <w:numPr>
          <w:ilvl w:val="0"/>
          <w:numId w:val="8"/>
        </w:numPr>
        <w:spacing w:after="0" w:line="276" w:lineRule="auto"/>
        <w:jc w:val="both"/>
        <w:rPr>
          <w:rFonts w:ascii="Arial" w:hAnsi="Arial" w:cs="Arial"/>
          <w:color w:val="FF0000"/>
        </w:rPr>
      </w:pPr>
      <w:r>
        <w:rPr>
          <w:rFonts w:ascii="Arial" w:hAnsi="Arial" w:cs="Arial"/>
          <w:color w:val="FF0000"/>
        </w:rPr>
        <w:t>Spoznam, kdaj pišemo tri pike</w:t>
      </w:r>
      <w:r w:rsidRPr="000951F4">
        <w:rPr>
          <w:rFonts w:ascii="Arial" w:hAnsi="Arial" w:cs="Arial"/>
          <w:color w:val="FF0000"/>
        </w:rPr>
        <w:t>.</w:t>
      </w:r>
    </w:p>
    <w:p w:rsidR="00B34A82" w:rsidRPr="000951F4" w:rsidRDefault="00B34A82" w:rsidP="006A1E43">
      <w:pPr>
        <w:pStyle w:val="Odstavekseznama"/>
        <w:numPr>
          <w:ilvl w:val="0"/>
          <w:numId w:val="8"/>
        </w:numPr>
        <w:spacing w:after="0" w:line="276" w:lineRule="auto"/>
        <w:jc w:val="both"/>
        <w:rPr>
          <w:rFonts w:ascii="Arial" w:hAnsi="Arial" w:cs="Arial"/>
          <w:color w:val="00B050"/>
        </w:rPr>
      </w:pPr>
      <w:r w:rsidRPr="000951F4">
        <w:rPr>
          <w:rFonts w:ascii="Arial" w:hAnsi="Arial" w:cs="Arial"/>
          <w:color w:val="00B050"/>
        </w:rPr>
        <w:t>Napiše</w:t>
      </w:r>
      <w:r w:rsidR="002A6184" w:rsidRPr="000951F4">
        <w:rPr>
          <w:rFonts w:ascii="Arial" w:hAnsi="Arial" w:cs="Arial"/>
          <w:color w:val="00B050"/>
        </w:rPr>
        <w:t xml:space="preserve">m skladenjsko </w:t>
      </w:r>
      <w:r w:rsidR="00094C47">
        <w:rPr>
          <w:rFonts w:ascii="Arial" w:hAnsi="Arial" w:cs="Arial"/>
          <w:color w:val="00B050"/>
        </w:rPr>
        <w:t xml:space="preserve">in pravopisno </w:t>
      </w:r>
      <w:r w:rsidR="002A6184" w:rsidRPr="000951F4">
        <w:rPr>
          <w:rFonts w:ascii="Arial" w:hAnsi="Arial" w:cs="Arial"/>
          <w:color w:val="00B050"/>
        </w:rPr>
        <w:t>pravilno besedilo tako, da uporabim</w:t>
      </w:r>
      <w:r w:rsidR="000951F4" w:rsidRPr="000951F4">
        <w:rPr>
          <w:rFonts w:ascii="Arial" w:hAnsi="Arial" w:cs="Arial"/>
          <w:color w:val="00B050"/>
        </w:rPr>
        <w:t xml:space="preserve"> pridobljen</w:t>
      </w:r>
      <w:r w:rsidR="002008F4">
        <w:rPr>
          <w:rFonts w:ascii="Arial" w:hAnsi="Arial" w:cs="Arial"/>
          <w:color w:val="00B050"/>
        </w:rPr>
        <w:t>o znanje o rabi ločil</w:t>
      </w:r>
      <w:r w:rsidR="002A6184" w:rsidRPr="000951F4">
        <w:rPr>
          <w:rFonts w:ascii="Arial" w:hAnsi="Arial" w:cs="Arial"/>
          <w:color w:val="00B050"/>
        </w:rPr>
        <w:t>.</w:t>
      </w:r>
    </w:p>
    <w:p w:rsidR="00636F21" w:rsidRPr="000951F4" w:rsidRDefault="00B34A82" w:rsidP="00453CDF">
      <w:pPr>
        <w:pStyle w:val="Odstavekseznama"/>
        <w:numPr>
          <w:ilvl w:val="0"/>
          <w:numId w:val="8"/>
        </w:numPr>
        <w:spacing w:after="0" w:line="276" w:lineRule="auto"/>
        <w:jc w:val="both"/>
        <w:rPr>
          <w:rFonts w:ascii="Arial" w:hAnsi="Arial" w:cs="Arial"/>
          <w:color w:val="000000" w:themeColor="text1"/>
        </w:rPr>
      </w:pPr>
      <w:r w:rsidRPr="000951F4">
        <w:rPr>
          <w:rFonts w:ascii="Arial" w:hAnsi="Arial" w:cs="Arial"/>
          <w:color w:val="FF0000"/>
        </w:rPr>
        <w:t xml:space="preserve">V napisanem besedilu prepoznam skladenjske </w:t>
      </w:r>
      <w:r w:rsidR="00094C47">
        <w:rPr>
          <w:rFonts w:ascii="Arial" w:hAnsi="Arial" w:cs="Arial"/>
          <w:color w:val="FF0000"/>
        </w:rPr>
        <w:t>in pravopisne napake ter</w:t>
      </w:r>
      <w:r w:rsidRPr="000951F4">
        <w:rPr>
          <w:rFonts w:ascii="Arial" w:hAnsi="Arial" w:cs="Arial"/>
          <w:color w:val="FF0000"/>
        </w:rPr>
        <w:t xml:space="preserve"> neustreznosti, </w:t>
      </w:r>
      <w:r w:rsidRPr="000951F4">
        <w:rPr>
          <w:rFonts w:ascii="Arial" w:hAnsi="Arial" w:cs="Arial"/>
          <w:color w:val="0070C0"/>
        </w:rPr>
        <w:t xml:space="preserve">jih odpravim </w:t>
      </w:r>
      <w:r w:rsidRPr="000951F4">
        <w:rPr>
          <w:rFonts w:ascii="Arial" w:hAnsi="Arial" w:cs="Arial"/>
        </w:rPr>
        <w:t>in</w:t>
      </w:r>
      <w:r w:rsidRPr="000951F4">
        <w:rPr>
          <w:rFonts w:ascii="Arial" w:hAnsi="Arial" w:cs="Arial"/>
          <w:color w:val="0070C0"/>
        </w:rPr>
        <w:t xml:space="preserve"> </w:t>
      </w:r>
      <w:r w:rsidRPr="000951F4">
        <w:rPr>
          <w:rFonts w:ascii="Arial" w:hAnsi="Arial" w:cs="Arial"/>
          <w:color w:val="00B050"/>
        </w:rPr>
        <w:t xml:space="preserve">svoje popravke tudi pojasnim. </w:t>
      </w:r>
    </w:p>
    <w:p w:rsidR="00466CEC" w:rsidRPr="000951F4" w:rsidRDefault="00466CEC" w:rsidP="00AE228A">
      <w:pPr>
        <w:pStyle w:val="Odstavekseznama"/>
        <w:numPr>
          <w:ilvl w:val="0"/>
          <w:numId w:val="8"/>
        </w:numPr>
        <w:spacing w:after="0" w:line="276" w:lineRule="auto"/>
        <w:jc w:val="both"/>
        <w:rPr>
          <w:rFonts w:ascii="Arial" w:hAnsi="Arial" w:cs="Arial"/>
          <w:color w:val="00B050"/>
        </w:rPr>
      </w:pPr>
      <w:r w:rsidRPr="000951F4">
        <w:rPr>
          <w:rFonts w:ascii="Arial" w:hAnsi="Arial" w:cs="Arial"/>
          <w:color w:val="0070C0"/>
        </w:rPr>
        <w:t xml:space="preserve">Glede na povratno informacijo učitelja ali sošolca </w:t>
      </w:r>
      <w:r w:rsidRPr="000951F4">
        <w:rPr>
          <w:rFonts w:ascii="Arial" w:hAnsi="Arial" w:cs="Arial"/>
          <w:color w:val="00B050"/>
        </w:rPr>
        <w:t>načrtujem, ka</w:t>
      </w:r>
      <w:r w:rsidR="00090A13">
        <w:rPr>
          <w:rFonts w:ascii="Arial" w:hAnsi="Arial" w:cs="Arial"/>
          <w:color w:val="00B050"/>
        </w:rPr>
        <w:t>ko bi svoje besedilo izboljšal</w:t>
      </w:r>
      <w:r w:rsidRPr="000951F4">
        <w:rPr>
          <w:rFonts w:ascii="Arial" w:hAnsi="Arial" w:cs="Arial"/>
          <w:color w:val="00B050"/>
        </w:rPr>
        <w:t>.</w:t>
      </w:r>
    </w:p>
    <w:p w:rsidR="005D68DB" w:rsidRPr="000951F4" w:rsidRDefault="005D68DB" w:rsidP="00AE228A">
      <w:pPr>
        <w:pStyle w:val="Odstavekseznama"/>
        <w:numPr>
          <w:ilvl w:val="0"/>
          <w:numId w:val="8"/>
        </w:numPr>
        <w:spacing w:after="0" w:line="276" w:lineRule="auto"/>
        <w:jc w:val="both"/>
        <w:rPr>
          <w:rFonts w:ascii="Arial" w:hAnsi="Arial" w:cs="Arial"/>
        </w:rPr>
      </w:pPr>
      <w:r w:rsidRPr="000951F4">
        <w:rPr>
          <w:rFonts w:ascii="Arial" w:hAnsi="Arial" w:cs="Arial"/>
          <w:color w:val="0070C0"/>
        </w:rPr>
        <w:t>Prepoznam</w:t>
      </w:r>
      <w:r w:rsidRPr="000951F4">
        <w:rPr>
          <w:rFonts w:ascii="Arial" w:hAnsi="Arial" w:cs="Arial"/>
          <w:color w:val="000000" w:themeColor="text1"/>
        </w:rPr>
        <w:t xml:space="preserve"> in </w:t>
      </w:r>
      <w:r w:rsidRPr="000951F4">
        <w:rPr>
          <w:rFonts w:ascii="Arial" w:hAnsi="Arial" w:cs="Arial"/>
          <w:color w:val="00B050"/>
        </w:rPr>
        <w:t xml:space="preserve">ovrednotim učinek pridobljenega procesnega in vsebinskega znanja, ki sem ga </w:t>
      </w:r>
      <w:r w:rsidR="002A6184" w:rsidRPr="000951F4">
        <w:rPr>
          <w:rFonts w:ascii="Arial" w:hAnsi="Arial" w:cs="Arial"/>
          <w:color w:val="00B050"/>
        </w:rPr>
        <w:t xml:space="preserve">pridobil/a pri branju </w:t>
      </w:r>
      <w:r w:rsidR="00090A13">
        <w:rPr>
          <w:rFonts w:ascii="Arial" w:hAnsi="Arial" w:cs="Arial"/>
          <w:color w:val="00B050"/>
        </w:rPr>
        <w:t xml:space="preserve">pripovedovalnega </w:t>
      </w:r>
      <w:r w:rsidR="002A6184" w:rsidRPr="000951F4">
        <w:rPr>
          <w:rFonts w:ascii="Arial" w:hAnsi="Arial" w:cs="Arial"/>
          <w:color w:val="00B050"/>
        </w:rPr>
        <w:t>besedila</w:t>
      </w:r>
      <w:r w:rsidRPr="000951F4">
        <w:rPr>
          <w:rFonts w:ascii="Arial" w:hAnsi="Arial" w:cs="Arial"/>
          <w:color w:val="00B050"/>
        </w:rPr>
        <w:t xml:space="preserve">. </w:t>
      </w:r>
    </w:p>
    <w:p w:rsidR="00A67B97" w:rsidRPr="000951F4" w:rsidRDefault="00D62599" w:rsidP="00AE228A">
      <w:pPr>
        <w:pStyle w:val="Odstavekseznama"/>
        <w:numPr>
          <w:ilvl w:val="0"/>
          <w:numId w:val="8"/>
        </w:numPr>
        <w:spacing w:after="0" w:line="276" w:lineRule="auto"/>
        <w:jc w:val="both"/>
        <w:rPr>
          <w:rFonts w:ascii="Arial" w:hAnsi="Arial" w:cs="Arial"/>
          <w:color w:val="00B050"/>
        </w:rPr>
      </w:pPr>
      <w:r w:rsidRPr="000951F4">
        <w:rPr>
          <w:rFonts w:ascii="Arial" w:hAnsi="Arial" w:cs="Arial"/>
          <w:color w:val="0070C0"/>
        </w:rPr>
        <w:t xml:space="preserve">Prepoznam </w:t>
      </w:r>
      <w:r w:rsidRPr="000951F4">
        <w:rPr>
          <w:rFonts w:ascii="Arial" w:hAnsi="Arial" w:cs="Arial"/>
          <w:color w:val="000000" w:themeColor="text1"/>
        </w:rPr>
        <w:t xml:space="preserve">in </w:t>
      </w:r>
      <w:r w:rsidRPr="000951F4">
        <w:rPr>
          <w:rFonts w:ascii="Arial" w:hAnsi="Arial" w:cs="Arial"/>
          <w:color w:val="00B050"/>
        </w:rPr>
        <w:t>ovrednotim</w:t>
      </w:r>
      <w:r w:rsidR="00DD4586" w:rsidRPr="000951F4">
        <w:rPr>
          <w:rFonts w:ascii="Arial" w:hAnsi="Arial" w:cs="Arial"/>
          <w:color w:val="00B050"/>
        </w:rPr>
        <w:t xml:space="preserve"> učinek pridobljenega p</w:t>
      </w:r>
      <w:r w:rsidRPr="000951F4">
        <w:rPr>
          <w:rFonts w:ascii="Arial" w:hAnsi="Arial" w:cs="Arial"/>
          <w:color w:val="00B050"/>
        </w:rPr>
        <w:t xml:space="preserve">rocesnega in vsebinskega znanja, </w:t>
      </w:r>
      <w:r w:rsidR="002A6184" w:rsidRPr="000951F4">
        <w:rPr>
          <w:rFonts w:ascii="Arial" w:hAnsi="Arial" w:cs="Arial"/>
          <w:color w:val="00B050"/>
        </w:rPr>
        <w:t>ki sem ga pridobil/a pri samostojnem pisanju besedila z uporabo na novo pridobljenega slovničnega znanja</w:t>
      </w:r>
      <w:r w:rsidRPr="000951F4">
        <w:rPr>
          <w:rFonts w:ascii="Arial" w:hAnsi="Arial" w:cs="Arial"/>
          <w:color w:val="00B050"/>
        </w:rPr>
        <w:t xml:space="preserve">. </w:t>
      </w:r>
    </w:p>
    <w:p w:rsidR="006E16C7" w:rsidRPr="000951F4" w:rsidRDefault="00765227" w:rsidP="006E16C7">
      <w:pPr>
        <w:pStyle w:val="Odstavekseznama"/>
        <w:numPr>
          <w:ilvl w:val="0"/>
          <w:numId w:val="8"/>
        </w:numPr>
        <w:spacing w:after="0" w:line="276" w:lineRule="auto"/>
        <w:jc w:val="both"/>
        <w:rPr>
          <w:rFonts w:ascii="Arial" w:hAnsi="Arial" w:cs="Arial"/>
          <w:color w:val="0070C0"/>
        </w:rPr>
      </w:pPr>
      <w:r w:rsidRPr="000951F4">
        <w:rPr>
          <w:rFonts w:ascii="Arial" w:hAnsi="Arial" w:cs="Arial"/>
          <w:color w:val="0070C0"/>
        </w:rPr>
        <w:t>Pri reševanju nalog izboljšujem svoje praktično obvladanje</w:t>
      </w:r>
      <w:r w:rsidR="006E16C7" w:rsidRPr="000951F4">
        <w:rPr>
          <w:rFonts w:ascii="Arial" w:hAnsi="Arial" w:cs="Arial"/>
          <w:color w:val="0070C0"/>
        </w:rPr>
        <w:t xml:space="preserve"> slovnice</w:t>
      </w:r>
      <w:r w:rsidR="002A6184" w:rsidRPr="000951F4">
        <w:rPr>
          <w:rFonts w:ascii="Arial" w:hAnsi="Arial" w:cs="Arial"/>
          <w:color w:val="0070C0"/>
        </w:rPr>
        <w:t xml:space="preserve"> in pravopisa</w:t>
      </w:r>
      <w:r w:rsidRPr="000951F4">
        <w:rPr>
          <w:rFonts w:ascii="Arial" w:hAnsi="Arial" w:cs="Arial"/>
          <w:color w:val="0070C0"/>
        </w:rPr>
        <w:t>.</w:t>
      </w:r>
    </w:p>
    <w:p w:rsidR="00B00EC9" w:rsidRPr="00A97C0C" w:rsidRDefault="00B00EC9" w:rsidP="00090A13">
      <w:pPr>
        <w:pStyle w:val="Odstavekseznama"/>
        <w:numPr>
          <w:ilvl w:val="0"/>
          <w:numId w:val="8"/>
        </w:numPr>
        <w:spacing w:after="0" w:line="276" w:lineRule="auto"/>
        <w:jc w:val="both"/>
        <w:rPr>
          <w:rFonts w:ascii="Arial" w:hAnsi="Arial" w:cs="Arial"/>
        </w:rPr>
      </w:pPr>
      <w:r w:rsidRPr="000951F4">
        <w:rPr>
          <w:rFonts w:ascii="Arial" w:hAnsi="Arial" w:cs="Arial"/>
          <w:color w:val="FF0000"/>
        </w:rPr>
        <w:t>Raz</w:t>
      </w:r>
      <w:r w:rsidR="006A1E43" w:rsidRPr="000951F4">
        <w:rPr>
          <w:rFonts w:ascii="Arial" w:hAnsi="Arial" w:cs="Arial"/>
          <w:color w:val="FF0000"/>
        </w:rPr>
        <w:t>umem navedene strokovne izraze</w:t>
      </w:r>
      <w:r w:rsidRPr="000951F4">
        <w:rPr>
          <w:rFonts w:ascii="Arial" w:hAnsi="Arial" w:cs="Arial"/>
          <w:color w:val="FF0000"/>
        </w:rPr>
        <w:t xml:space="preserve">: </w:t>
      </w:r>
      <w:r w:rsidR="00090A13" w:rsidRPr="00090A13">
        <w:rPr>
          <w:rFonts w:ascii="Arial" w:hAnsi="Arial" w:cs="Arial"/>
        </w:rPr>
        <w:t xml:space="preserve">enodelni pomišljaj, dvodelni pomišljaj, </w:t>
      </w:r>
      <w:r w:rsidR="000951F4" w:rsidRPr="00090A13">
        <w:rPr>
          <w:rFonts w:ascii="Arial" w:hAnsi="Arial" w:cs="Arial"/>
        </w:rPr>
        <w:t xml:space="preserve">vezaj, </w:t>
      </w:r>
      <w:r w:rsidR="00506DD3">
        <w:rPr>
          <w:rFonts w:ascii="Arial" w:hAnsi="Arial" w:cs="Arial"/>
        </w:rPr>
        <w:t xml:space="preserve">tri pike, </w:t>
      </w:r>
      <w:r w:rsidR="00090A13">
        <w:rPr>
          <w:rFonts w:ascii="Arial" w:hAnsi="Arial" w:cs="Arial"/>
        </w:rPr>
        <w:t xml:space="preserve">veznik, predlog, končno ločilo, nekončno ločilo. </w:t>
      </w:r>
      <w:r w:rsidR="006A1E43" w:rsidRPr="00090A13">
        <w:rPr>
          <w:rFonts w:ascii="Arial" w:hAnsi="Arial" w:cs="Arial"/>
          <w:color w:val="0070C0"/>
        </w:rPr>
        <w:t>Svoje razumevanje jezikoslovnih izrazov ponazorim s primeri iz obravnavanega besedila.</w:t>
      </w:r>
    </w:p>
    <w:p w:rsidR="00A97C0C" w:rsidRDefault="00A97C0C" w:rsidP="00A97C0C">
      <w:pPr>
        <w:pStyle w:val="Odstavekseznama"/>
        <w:numPr>
          <w:ilvl w:val="0"/>
          <w:numId w:val="9"/>
        </w:numPr>
        <w:shd w:val="clear" w:color="auto" w:fill="FFFFFF" w:themeFill="background1"/>
        <w:spacing w:after="200" w:line="276" w:lineRule="auto"/>
        <w:rPr>
          <w:rFonts w:ascii="Arial" w:hAnsi="Arial" w:cs="Arial"/>
          <w:color w:val="000000" w:themeColor="text1"/>
        </w:rPr>
      </w:pPr>
      <w:r>
        <w:rPr>
          <w:rFonts w:ascii="Arial" w:hAnsi="Arial" w:cs="Arial"/>
          <w:color w:val="FF0000"/>
        </w:rPr>
        <w:t>Prepoznam</w:t>
      </w:r>
      <w:r>
        <w:rPr>
          <w:rFonts w:ascii="Arial" w:hAnsi="Arial" w:cs="Arial"/>
          <w:color w:val="0070C0"/>
        </w:rPr>
        <w:t xml:space="preserve">, </w:t>
      </w:r>
      <w:r>
        <w:rPr>
          <w:rFonts w:ascii="Arial" w:hAnsi="Arial" w:cs="Arial"/>
          <w:color w:val="00B050"/>
        </w:rPr>
        <w:t xml:space="preserve">primerjam </w:t>
      </w:r>
      <w:r>
        <w:rPr>
          <w:rFonts w:ascii="Arial" w:hAnsi="Arial" w:cs="Arial"/>
          <w:color w:val="000000" w:themeColor="text1"/>
        </w:rPr>
        <w:t>in</w:t>
      </w:r>
      <w:r>
        <w:rPr>
          <w:rFonts w:ascii="Arial" w:hAnsi="Arial" w:cs="Arial"/>
          <w:color w:val="0070C0"/>
        </w:rPr>
        <w:t xml:space="preserve"> poimenujem </w:t>
      </w:r>
      <w:r>
        <w:rPr>
          <w:rFonts w:ascii="Arial" w:hAnsi="Arial" w:cs="Arial"/>
          <w:color w:val="000000" w:themeColor="text1"/>
        </w:rPr>
        <w:t>podobnosti in razlike</w:t>
      </w:r>
      <w:r w:rsidR="002C1B24">
        <w:rPr>
          <w:rFonts w:ascii="Arial" w:hAnsi="Arial" w:cs="Arial"/>
          <w:color w:val="000000" w:themeColor="text1"/>
        </w:rPr>
        <w:t xml:space="preserve"> v rabi pomišljaja in vezaja pri tujih</w:t>
      </w:r>
      <w:r>
        <w:rPr>
          <w:rFonts w:ascii="Arial" w:hAnsi="Arial" w:cs="Arial"/>
          <w:color w:val="000000" w:themeColor="text1"/>
        </w:rPr>
        <w:t xml:space="preserve"> jeziki</w:t>
      </w:r>
      <w:r w:rsidR="002C1B24">
        <w:rPr>
          <w:rFonts w:ascii="Arial" w:hAnsi="Arial" w:cs="Arial"/>
          <w:color w:val="000000" w:themeColor="text1"/>
        </w:rPr>
        <w:t>h</w:t>
      </w:r>
      <w:r>
        <w:rPr>
          <w:rFonts w:ascii="Arial" w:hAnsi="Arial" w:cs="Arial"/>
          <w:color w:val="000000" w:themeColor="text1"/>
        </w:rPr>
        <w:t>, ki se jih učim, ter slovenščino.</w:t>
      </w:r>
    </w:p>
    <w:p w:rsidR="00A97C0C" w:rsidRPr="0059648C" w:rsidRDefault="00A97C0C" w:rsidP="0059648C">
      <w:pPr>
        <w:spacing w:after="0" w:line="276" w:lineRule="auto"/>
        <w:jc w:val="both"/>
        <w:rPr>
          <w:rFonts w:ascii="Arial" w:hAnsi="Arial" w:cs="Arial"/>
        </w:rPr>
      </w:pPr>
    </w:p>
    <w:p w:rsidR="008F4B35" w:rsidRDefault="008F4B35" w:rsidP="008921DB">
      <w:pPr>
        <w:spacing w:after="0" w:line="276" w:lineRule="auto"/>
        <w:jc w:val="both"/>
        <w:rPr>
          <w:rFonts w:ascii="Arial" w:hAnsi="Arial" w:cs="Arial"/>
          <w:sz w:val="24"/>
          <w:szCs w:val="24"/>
        </w:rPr>
      </w:pPr>
    </w:p>
    <w:p w:rsidR="0059648C" w:rsidRPr="001553A0" w:rsidRDefault="0059648C" w:rsidP="008921DB">
      <w:pPr>
        <w:spacing w:after="0" w:line="276" w:lineRule="auto"/>
        <w:jc w:val="both"/>
        <w:rPr>
          <w:rFonts w:ascii="Arial" w:hAnsi="Arial" w:cs="Arial"/>
          <w:sz w:val="24"/>
          <w:szCs w:val="24"/>
        </w:rPr>
      </w:pPr>
    </w:p>
    <w:p w:rsidR="00D36740" w:rsidRPr="00A32DBE" w:rsidRDefault="001553A0" w:rsidP="00A32DBE">
      <w:pPr>
        <w:shd w:val="clear" w:color="auto" w:fill="FFC000"/>
        <w:spacing w:after="0" w:line="276" w:lineRule="auto"/>
        <w:jc w:val="both"/>
        <w:rPr>
          <w:rFonts w:ascii="Arial" w:eastAsia="Calibri" w:hAnsi="Arial" w:cs="Arial"/>
          <w:b/>
          <w:color w:val="000000"/>
          <w:sz w:val="24"/>
          <w:szCs w:val="24"/>
        </w:rPr>
      </w:pPr>
      <w:r w:rsidRPr="001553A0">
        <w:rPr>
          <w:rFonts w:ascii="Arial" w:eastAsia="Calibri" w:hAnsi="Arial" w:cs="Arial"/>
          <w:b/>
          <w:color w:val="000000"/>
          <w:sz w:val="24"/>
          <w:szCs w:val="24"/>
        </w:rPr>
        <w:lastRenderedPageBreak/>
        <w:t>Navodi</w:t>
      </w:r>
      <w:r>
        <w:rPr>
          <w:rFonts w:ascii="Arial" w:eastAsia="Calibri" w:hAnsi="Arial" w:cs="Arial"/>
          <w:b/>
          <w:color w:val="000000"/>
          <w:sz w:val="24"/>
          <w:szCs w:val="24"/>
        </w:rPr>
        <w:t>la za delo</w:t>
      </w:r>
      <w:r w:rsidR="00BD2A4C">
        <w:rPr>
          <w:rFonts w:ascii="Arial" w:eastAsia="Calibri" w:hAnsi="Arial" w:cs="Arial"/>
          <w:b/>
          <w:color w:val="000000"/>
          <w:sz w:val="24"/>
          <w:szCs w:val="24"/>
        </w:rPr>
        <w:t xml:space="preserve"> za učenca/učenko</w:t>
      </w:r>
    </w:p>
    <w:tbl>
      <w:tblPr>
        <w:tblStyle w:val="Tabelamrea"/>
        <w:tblW w:w="0" w:type="auto"/>
        <w:tblLook w:val="04A0" w:firstRow="1" w:lastRow="0" w:firstColumn="1" w:lastColumn="0" w:noHBand="0" w:noVBand="1"/>
      </w:tblPr>
      <w:tblGrid>
        <w:gridCol w:w="2972"/>
        <w:gridCol w:w="6090"/>
      </w:tblGrid>
      <w:tr w:rsidR="00D36740" w:rsidTr="008B7FDD">
        <w:tc>
          <w:tcPr>
            <w:tcW w:w="2972" w:type="dxa"/>
            <w:shd w:val="clear" w:color="auto" w:fill="E7E6E6" w:themeFill="background2"/>
          </w:tcPr>
          <w:p w:rsidR="00C3027F" w:rsidRDefault="00C3027F" w:rsidP="004B1E8A">
            <w:pPr>
              <w:spacing w:line="276" w:lineRule="auto"/>
              <w:rPr>
                <w:rFonts w:ascii="Arial" w:eastAsia="Calibri" w:hAnsi="Arial" w:cs="Arial"/>
                <w:color w:val="000000"/>
              </w:rPr>
            </w:pPr>
          </w:p>
          <w:p w:rsidR="00D36740" w:rsidRPr="0004526F" w:rsidRDefault="00D36740" w:rsidP="004B1E8A">
            <w:pPr>
              <w:spacing w:line="276" w:lineRule="auto"/>
              <w:rPr>
                <w:rFonts w:ascii="Arial" w:eastAsia="Calibri" w:hAnsi="Arial" w:cs="Arial"/>
                <w:color w:val="000000"/>
              </w:rPr>
            </w:pPr>
            <w:r w:rsidRPr="0004526F">
              <w:rPr>
                <w:rFonts w:ascii="Arial" w:eastAsia="Calibri" w:hAnsi="Arial" w:cs="Arial"/>
                <w:color w:val="000000"/>
              </w:rPr>
              <w:t>1. Preverjanje predznanja</w:t>
            </w:r>
          </w:p>
          <w:p w:rsidR="00D36740" w:rsidRPr="0004526F" w:rsidRDefault="00D36740" w:rsidP="004B1E8A">
            <w:pPr>
              <w:spacing w:line="276" w:lineRule="auto"/>
              <w:rPr>
                <w:rFonts w:ascii="Arial" w:eastAsia="Calibri" w:hAnsi="Arial" w:cs="Arial"/>
                <w:color w:val="000000"/>
              </w:rPr>
            </w:pPr>
          </w:p>
        </w:tc>
        <w:tc>
          <w:tcPr>
            <w:tcW w:w="6090" w:type="dxa"/>
          </w:tcPr>
          <w:p w:rsidR="00BA6133" w:rsidRDefault="00BA6133" w:rsidP="00D36740">
            <w:pPr>
              <w:spacing w:line="276" w:lineRule="auto"/>
              <w:jc w:val="both"/>
              <w:rPr>
                <w:rFonts w:ascii="Arial" w:eastAsia="Calibri" w:hAnsi="Arial" w:cs="Arial"/>
                <w:color w:val="000000"/>
              </w:rPr>
            </w:pPr>
          </w:p>
          <w:p w:rsidR="00506DD3" w:rsidRDefault="00506DD3" w:rsidP="00506DD3">
            <w:pPr>
              <w:spacing w:line="276" w:lineRule="auto"/>
              <w:rPr>
                <w:rFonts w:ascii="Arial" w:hAnsi="Arial" w:cs="Arial"/>
                <w:sz w:val="24"/>
                <w:szCs w:val="24"/>
              </w:rPr>
            </w:pPr>
            <w:r w:rsidRPr="00F7746E">
              <w:rPr>
                <w:rFonts w:ascii="Arial" w:hAnsi="Arial" w:cs="Arial"/>
                <w:i/>
                <w:color w:val="ED7D31" w:themeColor="accent2"/>
                <w:sz w:val="24"/>
                <w:szCs w:val="24"/>
              </w:rPr>
              <w:t>Ločila so grafična znamenja za členitev besedila, besed.</w:t>
            </w:r>
            <w:r w:rsidRPr="00F7746E">
              <w:rPr>
                <w:rFonts w:ascii="Arial" w:hAnsi="Arial" w:cs="Arial"/>
                <w:color w:val="ED7D31" w:themeColor="accent2"/>
                <w:sz w:val="24"/>
                <w:szCs w:val="24"/>
              </w:rPr>
              <w:t xml:space="preserve"> </w:t>
            </w:r>
            <w:r>
              <w:rPr>
                <w:rFonts w:ascii="Arial" w:hAnsi="Arial" w:cs="Arial"/>
                <w:sz w:val="24"/>
                <w:szCs w:val="24"/>
              </w:rPr>
              <w:t>Spodaj imaš naštetih nekaj ločil v levem stolpcu in grafičnih znamenj za ta poimenovanja v desnem stolpcu. Ustrezno jih poveži.</w:t>
            </w:r>
          </w:p>
          <w:p w:rsidR="00506DD3" w:rsidRPr="001A6897" w:rsidRDefault="00506DD3" w:rsidP="00D36740">
            <w:pPr>
              <w:spacing w:line="276" w:lineRule="auto"/>
              <w:jc w:val="both"/>
              <w:rPr>
                <w:rFonts w:ascii="Arial" w:eastAsia="Calibri" w:hAnsi="Arial" w:cs="Arial"/>
                <w:color w:val="000000"/>
              </w:rPr>
            </w:pPr>
          </w:p>
          <w:p w:rsidR="00506DD3" w:rsidRDefault="00506DD3" w:rsidP="00D36740">
            <w:pPr>
              <w:spacing w:line="276" w:lineRule="auto"/>
              <w:jc w:val="both"/>
              <w:rPr>
                <w:rFonts w:ascii="Arial" w:eastAsia="Calibri" w:hAnsi="Arial" w:cs="Arial"/>
                <w:color w:val="000000"/>
              </w:rPr>
            </w:pPr>
            <w:r>
              <w:rPr>
                <w:noProof/>
                <w:lang w:eastAsia="sl-SI"/>
              </w:rPr>
              <w:drawing>
                <wp:inline distT="0" distB="0" distL="0" distR="0" wp14:anchorId="5B0AC5CF" wp14:editId="475375A8">
                  <wp:extent cx="2903220" cy="2780333"/>
                  <wp:effectExtent l="0" t="0" r="0" b="127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34960" cy="2810729"/>
                          </a:xfrm>
                          <a:prstGeom prst="rect">
                            <a:avLst/>
                          </a:prstGeom>
                        </pic:spPr>
                      </pic:pic>
                    </a:graphicData>
                  </a:graphic>
                </wp:inline>
              </w:drawing>
            </w:r>
          </w:p>
          <w:p w:rsidR="00506DD3" w:rsidRDefault="00506DD3" w:rsidP="00D36740">
            <w:pPr>
              <w:spacing w:line="276" w:lineRule="auto"/>
              <w:jc w:val="both"/>
              <w:rPr>
                <w:rFonts w:ascii="Arial" w:eastAsia="Calibri" w:hAnsi="Arial" w:cs="Arial"/>
                <w:color w:val="000000"/>
              </w:rPr>
            </w:pPr>
          </w:p>
          <w:p w:rsidR="00506DD3" w:rsidRDefault="00506DD3" w:rsidP="00D36740">
            <w:pPr>
              <w:spacing w:line="276" w:lineRule="auto"/>
              <w:jc w:val="both"/>
              <w:rPr>
                <w:rFonts w:ascii="Arial" w:eastAsia="Calibri" w:hAnsi="Arial" w:cs="Arial"/>
                <w:color w:val="000000"/>
              </w:rPr>
            </w:pPr>
            <w:r w:rsidRPr="00F7746E">
              <w:rPr>
                <w:rFonts w:ascii="Arial" w:hAnsi="Arial" w:cs="Arial"/>
                <w:i/>
                <w:color w:val="ED7D31" w:themeColor="accent2"/>
                <w:sz w:val="24"/>
                <w:szCs w:val="24"/>
              </w:rPr>
              <w:t xml:space="preserve">Ločila so končna in </w:t>
            </w:r>
            <w:proofErr w:type="spellStart"/>
            <w:r w:rsidRPr="00F7746E">
              <w:rPr>
                <w:rFonts w:ascii="Arial" w:hAnsi="Arial" w:cs="Arial"/>
                <w:i/>
                <w:color w:val="ED7D31" w:themeColor="accent2"/>
                <w:sz w:val="24"/>
                <w:szCs w:val="24"/>
              </w:rPr>
              <w:t>nekončna</w:t>
            </w:r>
            <w:proofErr w:type="spellEnd"/>
            <w:r w:rsidRPr="00F7746E">
              <w:rPr>
                <w:rFonts w:ascii="Arial" w:hAnsi="Arial" w:cs="Arial"/>
                <w:i/>
                <w:color w:val="ED7D31" w:themeColor="accent2"/>
                <w:sz w:val="24"/>
                <w:szCs w:val="24"/>
              </w:rPr>
              <w:t>.</w:t>
            </w:r>
            <w:r w:rsidRPr="00F7746E">
              <w:rPr>
                <w:rFonts w:ascii="Arial" w:hAnsi="Arial" w:cs="Arial"/>
                <w:color w:val="ED7D31" w:themeColor="accent2"/>
                <w:sz w:val="24"/>
                <w:szCs w:val="24"/>
              </w:rPr>
              <w:t xml:space="preserve"> </w:t>
            </w:r>
            <w:r>
              <w:rPr>
                <w:rFonts w:ascii="Arial" w:hAnsi="Arial" w:cs="Arial"/>
                <w:sz w:val="24"/>
                <w:szCs w:val="24"/>
              </w:rPr>
              <w:t>Katera ločila so končna? Obkroži jih.</w:t>
            </w:r>
          </w:p>
          <w:p w:rsidR="00506DD3" w:rsidRDefault="00506DD3" w:rsidP="00D36740">
            <w:pPr>
              <w:spacing w:line="276" w:lineRule="auto"/>
              <w:jc w:val="both"/>
              <w:rPr>
                <w:rFonts w:ascii="Arial" w:eastAsia="Calibri" w:hAnsi="Arial" w:cs="Arial"/>
                <w:color w:val="000000"/>
              </w:rPr>
            </w:pPr>
          </w:p>
          <w:p w:rsidR="00460A7E" w:rsidRDefault="00506DD3" w:rsidP="00D36740">
            <w:pPr>
              <w:spacing w:line="276" w:lineRule="auto"/>
              <w:jc w:val="both"/>
              <w:rPr>
                <w:rFonts w:ascii="Arial" w:eastAsia="Calibri" w:hAnsi="Arial" w:cs="Arial"/>
                <w:color w:val="000000"/>
              </w:rPr>
            </w:pPr>
            <w:r>
              <w:rPr>
                <w:rFonts w:ascii="Arial" w:eastAsia="Calibri" w:hAnsi="Arial" w:cs="Arial"/>
                <w:color w:val="000000"/>
              </w:rPr>
              <w:t>Nato r</w:t>
            </w:r>
            <w:r w:rsidR="00D36740" w:rsidRPr="001A6897">
              <w:rPr>
                <w:rFonts w:ascii="Arial" w:eastAsia="Calibri" w:hAnsi="Arial" w:cs="Arial"/>
                <w:color w:val="000000"/>
              </w:rPr>
              <w:t xml:space="preserve">eši </w:t>
            </w:r>
            <w:r>
              <w:rPr>
                <w:rFonts w:ascii="Arial" w:eastAsia="Calibri" w:hAnsi="Arial" w:cs="Arial"/>
                <w:color w:val="000000"/>
              </w:rPr>
              <w:t xml:space="preserve">tudi </w:t>
            </w:r>
            <w:r w:rsidR="00D36740" w:rsidRPr="001A6897">
              <w:rPr>
                <w:rFonts w:ascii="Arial" w:eastAsia="Calibri" w:hAnsi="Arial" w:cs="Arial"/>
                <w:color w:val="000000"/>
              </w:rPr>
              <w:t xml:space="preserve">naloge za ugotavljanje predznanja v i-učbeniku na povezavi </w:t>
            </w:r>
            <w:hyperlink r:id="rId8" w:history="1">
              <w:r w:rsidR="004557C8" w:rsidRPr="00D31FE6">
                <w:rPr>
                  <w:rStyle w:val="Hiperpovezava"/>
                  <w:rFonts w:ascii="Arial" w:eastAsia="Calibri" w:hAnsi="Arial" w:cs="Arial"/>
                </w:rPr>
                <w:t>https://eucbeniki.sio.si/slo9/2271/index.html</w:t>
              </w:r>
            </w:hyperlink>
            <w:r w:rsidR="004557C8">
              <w:rPr>
                <w:rFonts w:ascii="Arial" w:eastAsia="Calibri" w:hAnsi="Arial" w:cs="Arial"/>
                <w:color w:val="000000"/>
              </w:rPr>
              <w:t xml:space="preserve"> </w:t>
            </w:r>
          </w:p>
          <w:p w:rsidR="00D36740" w:rsidRPr="001A6897" w:rsidRDefault="004557C8" w:rsidP="00D36740">
            <w:pPr>
              <w:spacing w:line="276" w:lineRule="auto"/>
              <w:jc w:val="both"/>
              <w:rPr>
                <w:rFonts w:ascii="Arial" w:eastAsia="Calibri" w:hAnsi="Arial" w:cs="Arial"/>
                <w:color w:val="000000"/>
              </w:rPr>
            </w:pPr>
            <w:r>
              <w:rPr>
                <w:rFonts w:ascii="Arial" w:eastAsia="Calibri" w:hAnsi="Arial" w:cs="Arial"/>
                <w:color w:val="000000"/>
              </w:rPr>
              <w:t>na strani 287</w:t>
            </w:r>
            <w:r w:rsidR="00A67B97" w:rsidRPr="001A6897">
              <w:rPr>
                <w:rFonts w:ascii="Arial" w:eastAsia="Calibri" w:hAnsi="Arial" w:cs="Arial"/>
                <w:color w:val="000000"/>
              </w:rPr>
              <w:t>.</w:t>
            </w:r>
          </w:p>
          <w:p w:rsidR="00D36740" w:rsidRPr="001A6897" w:rsidRDefault="00D36740" w:rsidP="00D36740">
            <w:pPr>
              <w:spacing w:line="276" w:lineRule="auto"/>
              <w:jc w:val="both"/>
              <w:rPr>
                <w:rFonts w:ascii="Arial" w:eastAsia="Calibri" w:hAnsi="Arial" w:cs="Arial"/>
                <w:color w:val="000000"/>
              </w:rPr>
            </w:pPr>
          </w:p>
        </w:tc>
      </w:tr>
      <w:tr w:rsidR="00D36740" w:rsidTr="008B7FDD">
        <w:tc>
          <w:tcPr>
            <w:tcW w:w="2972" w:type="dxa"/>
            <w:shd w:val="clear" w:color="auto" w:fill="E7E6E6" w:themeFill="background2"/>
          </w:tcPr>
          <w:p w:rsidR="00C3027F" w:rsidRDefault="00C3027F" w:rsidP="004B1E8A">
            <w:pPr>
              <w:spacing w:line="276" w:lineRule="auto"/>
              <w:rPr>
                <w:rFonts w:ascii="Arial" w:eastAsia="Calibri" w:hAnsi="Arial" w:cs="Arial"/>
                <w:color w:val="000000"/>
              </w:rPr>
            </w:pPr>
          </w:p>
          <w:p w:rsidR="00D36740" w:rsidRPr="0004526F" w:rsidRDefault="00D36740" w:rsidP="004B1E8A">
            <w:pPr>
              <w:spacing w:line="276" w:lineRule="auto"/>
              <w:rPr>
                <w:rFonts w:ascii="Arial" w:eastAsia="Calibri" w:hAnsi="Arial" w:cs="Arial"/>
                <w:color w:val="000000"/>
              </w:rPr>
            </w:pPr>
            <w:r w:rsidRPr="0004526F">
              <w:rPr>
                <w:rFonts w:ascii="Arial" w:eastAsia="Calibri" w:hAnsi="Arial" w:cs="Arial"/>
                <w:color w:val="000000"/>
              </w:rPr>
              <w:t xml:space="preserve">2. </w:t>
            </w:r>
            <w:r w:rsidR="0050576B" w:rsidRPr="0004526F">
              <w:rPr>
                <w:rFonts w:ascii="Arial" w:eastAsia="Calibri" w:hAnsi="Arial" w:cs="Arial"/>
                <w:color w:val="000000"/>
              </w:rPr>
              <w:t>Samostojno učenje</w:t>
            </w:r>
            <w:r w:rsidR="00CD4094" w:rsidRPr="0004526F">
              <w:rPr>
                <w:rFonts w:ascii="Arial" w:eastAsia="Calibri" w:hAnsi="Arial" w:cs="Arial"/>
                <w:color w:val="000000"/>
              </w:rPr>
              <w:t xml:space="preserve"> </w:t>
            </w:r>
            <w:r w:rsidR="0050576B" w:rsidRPr="0004526F">
              <w:rPr>
                <w:rFonts w:ascii="Arial" w:eastAsia="Calibri" w:hAnsi="Arial" w:cs="Arial"/>
                <w:color w:val="000000"/>
              </w:rPr>
              <w:t>(</w:t>
            </w:r>
            <w:r w:rsidR="00CD4094" w:rsidRPr="0004526F">
              <w:rPr>
                <w:rFonts w:ascii="Arial" w:eastAsia="Calibri" w:hAnsi="Arial" w:cs="Arial"/>
                <w:color w:val="000000"/>
              </w:rPr>
              <w:t>b</w:t>
            </w:r>
            <w:r w:rsidRPr="0004526F">
              <w:rPr>
                <w:rFonts w:ascii="Arial" w:eastAsia="Calibri" w:hAnsi="Arial" w:cs="Arial"/>
                <w:color w:val="000000"/>
              </w:rPr>
              <w:t>ranje besedila</w:t>
            </w:r>
            <w:r w:rsidR="0050576B" w:rsidRPr="0004526F">
              <w:rPr>
                <w:rFonts w:ascii="Arial" w:eastAsia="Calibri" w:hAnsi="Arial" w:cs="Arial"/>
                <w:color w:val="000000"/>
              </w:rPr>
              <w:t>)</w:t>
            </w:r>
          </w:p>
          <w:p w:rsidR="00D36740" w:rsidRPr="0004526F" w:rsidRDefault="00D36740" w:rsidP="004B1E8A">
            <w:pPr>
              <w:spacing w:line="276" w:lineRule="auto"/>
              <w:rPr>
                <w:rFonts w:ascii="Arial" w:eastAsia="Calibri" w:hAnsi="Arial" w:cs="Arial"/>
                <w:color w:val="000000"/>
              </w:rPr>
            </w:pPr>
          </w:p>
        </w:tc>
        <w:tc>
          <w:tcPr>
            <w:tcW w:w="6090" w:type="dxa"/>
          </w:tcPr>
          <w:p w:rsidR="00BA6133" w:rsidRPr="001A6897" w:rsidRDefault="00BA6133" w:rsidP="00D36740">
            <w:pPr>
              <w:spacing w:line="276" w:lineRule="auto"/>
              <w:rPr>
                <w:rFonts w:ascii="Arial" w:eastAsia="Calibri" w:hAnsi="Arial" w:cs="Arial"/>
                <w:color w:val="000000"/>
              </w:rPr>
            </w:pPr>
          </w:p>
          <w:p w:rsidR="005046A1" w:rsidRDefault="00D36740" w:rsidP="00D36740">
            <w:pPr>
              <w:spacing w:line="276" w:lineRule="auto"/>
            </w:pPr>
            <w:r w:rsidRPr="001A6897">
              <w:rPr>
                <w:rFonts w:ascii="Arial" w:eastAsia="Calibri" w:hAnsi="Arial" w:cs="Arial"/>
                <w:color w:val="000000"/>
              </w:rPr>
              <w:t>Nato preb</w:t>
            </w:r>
            <w:r w:rsidR="000A0F96" w:rsidRPr="001A6897">
              <w:rPr>
                <w:rFonts w:ascii="Arial" w:eastAsia="Calibri" w:hAnsi="Arial" w:cs="Arial"/>
                <w:color w:val="000000"/>
              </w:rPr>
              <w:t xml:space="preserve">eri besedilo </w:t>
            </w:r>
            <w:r w:rsidR="00A67B97" w:rsidRPr="001A6897">
              <w:rPr>
                <w:rFonts w:ascii="Arial" w:eastAsia="Calibri" w:hAnsi="Arial" w:cs="Arial"/>
                <w:color w:val="000000"/>
              </w:rPr>
              <w:t xml:space="preserve">na povezavi </w:t>
            </w:r>
            <w:hyperlink r:id="rId9" w:history="1">
              <w:r w:rsidR="00616AF4" w:rsidRPr="00D31FE6">
                <w:rPr>
                  <w:rStyle w:val="Hiperpovezava"/>
                  <w:rFonts w:ascii="Arial" w:eastAsia="Calibri" w:hAnsi="Arial" w:cs="Arial"/>
                </w:rPr>
                <w:t>https://eucbeniki.sio.si/slo9/2271/index1.html</w:t>
              </w:r>
            </w:hyperlink>
            <w:r w:rsidR="00616AF4">
              <w:rPr>
                <w:rFonts w:ascii="Arial" w:eastAsia="Calibri" w:hAnsi="Arial" w:cs="Arial"/>
                <w:color w:val="000000"/>
              </w:rPr>
              <w:t xml:space="preserve"> </w:t>
            </w:r>
          </w:p>
          <w:p w:rsidR="00D36740" w:rsidRPr="001A6897" w:rsidRDefault="00A67B97" w:rsidP="00D36740">
            <w:pPr>
              <w:spacing w:line="276" w:lineRule="auto"/>
              <w:rPr>
                <w:rFonts w:ascii="Arial" w:eastAsia="Calibri" w:hAnsi="Arial" w:cs="Arial"/>
                <w:color w:val="000000"/>
              </w:rPr>
            </w:pPr>
            <w:r w:rsidRPr="001A6897">
              <w:rPr>
                <w:rFonts w:ascii="Arial" w:hAnsi="Arial" w:cs="Arial"/>
              </w:rPr>
              <w:t xml:space="preserve">na </w:t>
            </w:r>
            <w:r w:rsidR="005046A1">
              <w:rPr>
                <w:rFonts w:ascii="Arial" w:hAnsi="Arial" w:cs="Arial"/>
              </w:rPr>
              <w:t xml:space="preserve">strani </w:t>
            </w:r>
            <w:r w:rsidR="00616AF4">
              <w:rPr>
                <w:rFonts w:ascii="Arial" w:hAnsi="Arial" w:cs="Arial"/>
              </w:rPr>
              <w:t>288</w:t>
            </w:r>
            <w:r w:rsidRPr="001A6897">
              <w:rPr>
                <w:rFonts w:ascii="Arial" w:hAnsi="Arial" w:cs="Arial"/>
              </w:rPr>
              <w:t>.</w:t>
            </w:r>
          </w:p>
          <w:p w:rsidR="00D36740" w:rsidRPr="001A6897" w:rsidRDefault="00D36740" w:rsidP="00D36740">
            <w:pPr>
              <w:spacing w:line="276" w:lineRule="auto"/>
              <w:jc w:val="both"/>
              <w:rPr>
                <w:rFonts w:ascii="Arial" w:eastAsia="Calibri" w:hAnsi="Arial" w:cs="Arial"/>
                <w:color w:val="000000"/>
              </w:rPr>
            </w:pPr>
          </w:p>
        </w:tc>
      </w:tr>
      <w:tr w:rsidR="008279CC" w:rsidTr="008279CC">
        <w:trPr>
          <w:trHeight w:val="795"/>
        </w:trPr>
        <w:tc>
          <w:tcPr>
            <w:tcW w:w="2972" w:type="dxa"/>
            <w:vMerge w:val="restart"/>
            <w:shd w:val="clear" w:color="auto" w:fill="E7E6E6" w:themeFill="background2"/>
          </w:tcPr>
          <w:p w:rsidR="00C3027F" w:rsidRDefault="00C3027F" w:rsidP="004B1E8A">
            <w:pPr>
              <w:spacing w:line="276" w:lineRule="auto"/>
              <w:rPr>
                <w:rFonts w:ascii="Arial" w:eastAsia="Calibri" w:hAnsi="Arial" w:cs="Arial"/>
                <w:color w:val="000000"/>
              </w:rPr>
            </w:pPr>
          </w:p>
          <w:p w:rsidR="008279CC" w:rsidRPr="0004526F" w:rsidRDefault="008279CC" w:rsidP="004B1E8A">
            <w:pPr>
              <w:spacing w:line="276" w:lineRule="auto"/>
              <w:rPr>
                <w:rFonts w:ascii="Arial" w:eastAsia="Calibri" w:hAnsi="Arial" w:cs="Arial"/>
                <w:color w:val="000000"/>
              </w:rPr>
            </w:pPr>
            <w:r w:rsidRPr="0004526F">
              <w:rPr>
                <w:rFonts w:ascii="Arial" w:eastAsia="Calibri" w:hAnsi="Arial" w:cs="Arial"/>
                <w:color w:val="000000"/>
              </w:rPr>
              <w:t xml:space="preserve">3. Samostojno učenje </w:t>
            </w:r>
          </w:p>
          <w:p w:rsidR="008279CC" w:rsidRDefault="001536A6" w:rsidP="004B1E8A">
            <w:pPr>
              <w:spacing w:line="276" w:lineRule="auto"/>
              <w:rPr>
                <w:rFonts w:ascii="Arial" w:eastAsia="Calibri" w:hAnsi="Arial" w:cs="Arial"/>
                <w:color w:val="000000"/>
              </w:rPr>
            </w:pPr>
            <w:r>
              <w:rPr>
                <w:rFonts w:ascii="Arial" w:eastAsia="Calibri" w:hAnsi="Arial" w:cs="Arial"/>
                <w:color w:val="000000"/>
              </w:rPr>
              <w:t>s</w:t>
            </w:r>
            <w:r w:rsidR="00267213">
              <w:rPr>
                <w:rFonts w:ascii="Arial" w:eastAsia="Calibri" w:hAnsi="Arial" w:cs="Arial"/>
                <w:color w:val="000000"/>
              </w:rPr>
              <w:t>lovničnih vsebin</w:t>
            </w:r>
          </w:p>
          <w:p w:rsidR="002E61A8" w:rsidRDefault="002E61A8" w:rsidP="004B1E8A">
            <w:pPr>
              <w:spacing w:line="276" w:lineRule="auto"/>
              <w:rPr>
                <w:rFonts w:ascii="Arial" w:eastAsia="Calibri" w:hAnsi="Arial" w:cs="Arial"/>
                <w:color w:val="000000"/>
              </w:rPr>
            </w:pPr>
          </w:p>
          <w:p w:rsidR="002E61A8" w:rsidRDefault="002E61A8" w:rsidP="004B1E8A">
            <w:pPr>
              <w:spacing w:line="276" w:lineRule="auto"/>
              <w:rPr>
                <w:rFonts w:ascii="Arial" w:eastAsia="Calibri" w:hAnsi="Arial" w:cs="Arial"/>
                <w:color w:val="000000"/>
              </w:rPr>
            </w:pPr>
          </w:p>
          <w:p w:rsidR="00267213" w:rsidRDefault="00267213" w:rsidP="004B1E8A">
            <w:pPr>
              <w:spacing w:line="276" w:lineRule="auto"/>
              <w:rPr>
                <w:rFonts w:ascii="Arial" w:eastAsia="Calibri" w:hAnsi="Arial" w:cs="Arial"/>
                <w:color w:val="000000"/>
              </w:rPr>
            </w:pPr>
          </w:p>
          <w:p w:rsidR="00267213" w:rsidRDefault="00267213" w:rsidP="004B1E8A">
            <w:pPr>
              <w:spacing w:line="276" w:lineRule="auto"/>
              <w:rPr>
                <w:rFonts w:ascii="Arial" w:eastAsia="Calibri" w:hAnsi="Arial" w:cs="Arial"/>
                <w:color w:val="000000"/>
              </w:rPr>
            </w:pPr>
          </w:p>
          <w:p w:rsidR="00267213" w:rsidRDefault="00267213" w:rsidP="004B1E8A">
            <w:pPr>
              <w:spacing w:line="276" w:lineRule="auto"/>
              <w:rPr>
                <w:rFonts w:ascii="Arial" w:eastAsia="Calibri" w:hAnsi="Arial" w:cs="Arial"/>
                <w:color w:val="000000"/>
              </w:rPr>
            </w:pPr>
          </w:p>
          <w:p w:rsidR="00267213" w:rsidRDefault="00267213" w:rsidP="004B1E8A">
            <w:pPr>
              <w:spacing w:line="276" w:lineRule="auto"/>
              <w:rPr>
                <w:rFonts w:ascii="Arial" w:eastAsia="Calibri" w:hAnsi="Arial" w:cs="Arial"/>
                <w:color w:val="000000"/>
              </w:rPr>
            </w:pPr>
          </w:p>
          <w:p w:rsidR="00267213" w:rsidRDefault="00267213" w:rsidP="004B1E8A">
            <w:pPr>
              <w:spacing w:line="276" w:lineRule="auto"/>
              <w:rPr>
                <w:rFonts w:ascii="Arial" w:eastAsia="Calibri" w:hAnsi="Arial" w:cs="Arial"/>
                <w:color w:val="000000"/>
              </w:rPr>
            </w:pPr>
          </w:p>
          <w:p w:rsidR="005046A1" w:rsidRDefault="005046A1" w:rsidP="004B1E8A">
            <w:pPr>
              <w:spacing w:line="276" w:lineRule="auto"/>
              <w:rPr>
                <w:rFonts w:ascii="Arial" w:eastAsia="Calibri" w:hAnsi="Arial" w:cs="Arial"/>
                <w:color w:val="000000"/>
              </w:rPr>
            </w:pPr>
          </w:p>
          <w:p w:rsidR="005046A1" w:rsidRDefault="005046A1" w:rsidP="004B1E8A">
            <w:pPr>
              <w:spacing w:line="276" w:lineRule="auto"/>
              <w:rPr>
                <w:rFonts w:ascii="Arial" w:eastAsia="Calibri" w:hAnsi="Arial" w:cs="Arial"/>
                <w:color w:val="000000"/>
              </w:rPr>
            </w:pPr>
          </w:p>
          <w:p w:rsidR="000534D1" w:rsidRDefault="000534D1" w:rsidP="004B1E8A">
            <w:pPr>
              <w:spacing w:line="276" w:lineRule="auto"/>
              <w:rPr>
                <w:rFonts w:ascii="Arial" w:eastAsia="Calibri" w:hAnsi="Arial" w:cs="Arial"/>
                <w:color w:val="000000"/>
              </w:rPr>
            </w:pPr>
          </w:p>
          <w:p w:rsidR="000534D1" w:rsidRDefault="000534D1" w:rsidP="004B1E8A">
            <w:pPr>
              <w:spacing w:line="276" w:lineRule="auto"/>
              <w:rPr>
                <w:rFonts w:ascii="Arial" w:eastAsia="Calibri" w:hAnsi="Arial" w:cs="Arial"/>
                <w:color w:val="000000"/>
              </w:rPr>
            </w:pPr>
          </w:p>
          <w:p w:rsidR="00585319" w:rsidRDefault="00585319" w:rsidP="004B1E8A">
            <w:pPr>
              <w:spacing w:line="276" w:lineRule="auto"/>
              <w:rPr>
                <w:rFonts w:ascii="Arial" w:eastAsia="Calibri" w:hAnsi="Arial" w:cs="Arial"/>
                <w:color w:val="000000"/>
              </w:rPr>
            </w:pPr>
          </w:p>
          <w:p w:rsidR="00585319" w:rsidRDefault="00585319" w:rsidP="004B1E8A">
            <w:pPr>
              <w:spacing w:line="276" w:lineRule="auto"/>
              <w:rPr>
                <w:rFonts w:ascii="Arial" w:eastAsia="Calibri" w:hAnsi="Arial" w:cs="Arial"/>
                <w:color w:val="000000"/>
              </w:rPr>
            </w:pPr>
          </w:p>
          <w:p w:rsidR="00585319" w:rsidRDefault="00585319" w:rsidP="004B1E8A">
            <w:pPr>
              <w:spacing w:line="276" w:lineRule="auto"/>
              <w:rPr>
                <w:rFonts w:ascii="Arial" w:eastAsia="Calibri" w:hAnsi="Arial" w:cs="Arial"/>
                <w:color w:val="000000"/>
              </w:rPr>
            </w:pPr>
          </w:p>
          <w:p w:rsidR="00585319" w:rsidRDefault="00585319" w:rsidP="004B1E8A">
            <w:pPr>
              <w:spacing w:line="276" w:lineRule="auto"/>
              <w:rPr>
                <w:rFonts w:ascii="Arial" w:eastAsia="Calibri" w:hAnsi="Arial" w:cs="Arial"/>
                <w:color w:val="000000"/>
              </w:rPr>
            </w:pPr>
          </w:p>
          <w:p w:rsidR="00585319" w:rsidRDefault="00585319" w:rsidP="004B1E8A">
            <w:pPr>
              <w:spacing w:line="276" w:lineRule="auto"/>
              <w:rPr>
                <w:rFonts w:ascii="Arial" w:eastAsia="Calibri" w:hAnsi="Arial" w:cs="Arial"/>
                <w:color w:val="000000"/>
              </w:rPr>
            </w:pPr>
          </w:p>
          <w:p w:rsidR="00585319" w:rsidRDefault="00585319" w:rsidP="004B1E8A">
            <w:pPr>
              <w:spacing w:line="276" w:lineRule="auto"/>
              <w:rPr>
                <w:rFonts w:ascii="Arial" w:eastAsia="Calibri" w:hAnsi="Arial" w:cs="Arial"/>
                <w:color w:val="000000"/>
              </w:rPr>
            </w:pPr>
          </w:p>
          <w:p w:rsidR="00585319" w:rsidRDefault="00585319" w:rsidP="004B1E8A">
            <w:pPr>
              <w:spacing w:line="276" w:lineRule="auto"/>
              <w:rPr>
                <w:rFonts w:ascii="Arial" w:eastAsia="Calibri" w:hAnsi="Arial" w:cs="Arial"/>
                <w:color w:val="000000"/>
              </w:rPr>
            </w:pPr>
          </w:p>
          <w:p w:rsidR="00585319" w:rsidRDefault="00585319" w:rsidP="004B1E8A">
            <w:pPr>
              <w:spacing w:line="276" w:lineRule="auto"/>
              <w:rPr>
                <w:rFonts w:ascii="Arial" w:eastAsia="Calibri" w:hAnsi="Arial" w:cs="Arial"/>
                <w:color w:val="000000"/>
              </w:rPr>
            </w:pPr>
          </w:p>
          <w:p w:rsidR="00585319" w:rsidRDefault="00585319" w:rsidP="004B1E8A">
            <w:pPr>
              <w:spacing w:line="276" w:lineRule="auto"/>
              <w:rPr>
                <w:rFonts w:ascii="Arial" w:eastAsia="Calibri" w:hAnsi="Arial" w:cs="Arial"/>
                <w:color w:val="000000"/>
              </w:rPr>
            </w:pPr>
          </w:p>
          <w:p w:rsidR="00585319" w:rsidRDefault="00585319" w:rsidP="004B1E8A">
            <w:pPr>
              <w:spacing w:line="276" w:lineRule="auto"/>
              <w:rPr>
                <w:rFonts w:ascii="Arial" w:eastAsia="Calibri" w:hAnsi="Arial" w:cs="Arial"/>
                <w:color w:val="000000"/>
              </w:rPr>
            </w:pPr>
          </w:p>
          <w:p w:rsidR="00585319" w:rsidRDefault="00585319" w:rsidP="004B1E8A">
            <w:pPr>
              <w:spacing w:line="276" w:lineRule="auto"/>
              <w:rPr>
                <w:rFonts w:ascii="Arial" w:eastAsia="Calibri" w:hAnsi="Arial" w:cs="Arial"/>
                <w:color w:val="000000"/>
              </w:rPr>
            </w:pPr>
          </w:p>
          <w:p w:rsidR="00585319" w:rsidRDefault="00585319" w:rsidP="004B1E8A">
            <w:pPr>
              <w:spacing w:line="276" w:lineRule="auto"/>
              <w:rPr>
                <w:rFonts w:ascii="Arial" w:eastAsia="Calibri" w:hAnsi="Arial" w:cs="Arial"/>
                <w:color w:val="000000"/>
              </w:rPr>
            </w:pPr>
          </w:p>
          <w:p w:rsidR="00585319" w:rsidRDefault="00585319" w:rsidP="004B1E8A">
            <w:pPr>
              <w:spacing w:line="276" w:lineRule="auto"/>
              <w:rPr>
                <w:rFonts w:ascii="Arial" w:eastAsia="Calibri" w:hAnsi="Arial" w:cs="Arial"/>
                <w:color w:val="000000"/>
              </w:rPr>
            </w:pPr>
          </w:p>
          <w:p w:rsidR="00585319" w:rsidRDefault="00585319" w:rsidP="004B1E8A">
            <w:pPr>
              <w:spacing w:line="276" w:lineRule="auto"/>
              <w:rPr>
                <w:rFonts w:ascii="Arial" w:eastAsia="Calibri" w:hAnsi="Arial" w:cs="Arial"/>
                <w:color w:val="000000"/>
              </w:rPr>
            </w:pPr>
          </w:p>
          <w:p w:rsidR="00585319" w:rsidRDefault="00585319" w:rsidP="004B1E8A">
            <w:pPr>
              <w:spacing w:line="276" w:lineRule="auto"/>
              <w:rPr>
                <w:rFonts w:ascii="Arial" w:eastAsia="Calibri" w:hAnsi="Arial" w:cs="Arial"/>
                <w:color w:val="000000"/>
              </w:rPr>
            </w:pPr>
          </w:p>
          <w:p w:rsidR="00585319" w:rsidRDefault="00585319" w:rsidP="004B1E8A">
            <w:pPr>
              <w:spacing w:line="276" w:lineRule="auto"/>
              <w:rPr>
                <w:rFonts w:ascii="Arial" w:eastAsia="Calibri" w:hAnsi="Arial" w:cs="Arial"/>
                <w:color w:val="000000"/>
              </w:rPr>
            </w:pPr>
          </w:p>
          <w:p w:rsidR="00585319" w:rsidRDefault="00585319" w:rsidP="004B1E8A">
            <w:pPr>
              <w:spacing w:line="276" w:lineRule="auto"/>
              <w:rPr>
                <w:rFonts w:ascii="Arial" w:eastAsia="Calibri" w:hAnsi="Arial" w:cs="Arial"/>
                <w:color w:val="000000"/>
              </w:rPr>
            </w:pPr>
          </w:p>
          <w:p w:rsidR="00585319" w:rsidRDefault="00585319" w:rsidP="004B1E8A">
            <w:pPr>
              <w:spacing w:line="276" w:lineRule="auto"/>
              <w:rPr>
                <w:rFonts w:ascii="Arial" w:eastAsia="Calibri" w:hAnsi="Arial" w:cs="Arial"/>
                <w:color w:val="000000"/>
              </w:rPr>
            </w:pPr>
          </w:p>
          <w:p w:rsidR="00585319" w:rsidRDefault="00585319" w:rsidP="004B1E8A">
            <w:pPr>
              <w:spacing w:line="276" w:lineRule="auto"/>
              <w:rPr>
                <w:rFonts w:ascii="Arial" w:eastAsia="Calibri" w:hAnsi="Arial" w:cs="Arial"/>
                <w:color w:val="000000"/>
              </w:rPr>
            </w:pPr>
          </w:p>
          <w:p w:rsidR="00585319" w:rsidRDefault="00585319" w:rsidP="004B1E8A">
            <w:pPr>
              <w:spacing w:line="276" w:lineRule="auto"/>
              <w:rPr>
                <w:rFonts w:ascii="Arial" w:eastAsia="Calibri" w:hAnsi="Arial" w:cs="Arial"/>
                <w:color w:val="000000"/>
              </w:rPr>
            </w:pPr>
          </w:p>
          <w:p w:rsidR="00585319" w:rsidRDefault="00585319" w:rsidP="004B1E8A">
            <w:pPr>
              <w:spacing w:line="276" w:lineRule="auto"/>
              <w:rPr>
                <w:rFonts w:ascii="Arial" w:eastAsia="Calibri" w:hAnsi="Arial" w:cs="Arial"/>
                <w:color w:val="000000"/>
              </w:rPr>
            </w:pPr>
          </w:p>
          <w:p w:rsidR="00585319" w:rsidRDefault="00585319" w:rsidP="004B1E8A">
            <w:pPr>
              <w:spacing w:line="276" w:lineRule="auto"/>
              <w:rPr>
                <w:rFonts w:ascii="Arial" w:eastAsia="Calibri" w:hAnsi="Arial" w:cs="Arial"/>
                <w:color w:val="000000"/>
              </w:rPr>
            </w:pPr>
          </w:p>
          <w:p w:rsidR="00585319" w:rsidRDefault="00585319" w:rsidP="004B1E8A">
            <w:pPr>
              <w:spacing w:line="276" w:lineRule="auto"/>
              <w:rPr>
                <w:rFonts w:ascii="Arial" w:eastAsia="Calibri" w:hAnsi="Arial" w:cs="Arial"/>
                <w:color w:val="000000"/>
              </w:rPr>
            </w:pPr>
          </w:p>
          <w:p w:rsidR="00585319" w:rsidRDefault="00585319" w:rsidP="004B1E8A">
            <w:pPr>
              <w:spacing w:line="276" w:lineRule="auto"/>
              <w:rPr>
                <w:rFonts w:ascii="Arial" w:eastAsia="Calibri" w:hAnsi="Arial" w:cs="Arial"/>
                <w:color w:val="000000"/>
              </w:rPr>
            </w:pPr>
          </w:p>
          <w:p w:rsidR="00585319" w:rsidRDefault="00585319" w:rsidP="004B1E8A">
            <w:pPr>
              <w:spacing w:line="276" w:lineRule="auto"/>
              <w:rPr>
                <w:rFonts w:ascii="Arial" w:eastAsia="Calibri" w:hAnsi="Arial" w:cs="Arial"/>
                <w:color w:val="000000"/>
              </w:rPr>
            </w:pPr>
          </w:p>
          <w:p w:rsidR="000B59F6" w:rsidRDefault="000B59F6" w:rsidP="004B1E8A">
            <w:pPr>
              <w:spacing w:line="276" w:lineRule="auto"/>
              <w:rPr>
                <w:rFonts w:ascii="Arial" w:eastAsia="Calibri" w:hAnsi="Arial" w:cs="Arial"/>
                <w:color w:val="000000"/>
              </w:rPr>
            </w:pPr>
          </w:p>
          <w:p w:rsidR="000B59F6" w:rsidRDefault="000B59F6" w:rsidP="004B1E8A">
            <w:pPr>
              <w:spacing w:line="276" w:lineRule="auto"/>
              <w:rPr>
                <w:rFonts w:ascii="Arial" w:eastAsia="Calibri" w:hAnsi="Arial" w:cs="Arial"/>
                <w:color w:val="000000"/>
              </w:rPr>
            </w:pPr>
          </w:p>
          <w:p w:rsidR="000B59F6" w:rsidRDefault="000B59F6" w:rsidP="004B1E8A">
            <w:pPr>
              <w:spacing w:line="276" w:lineRule="auto"/>
              <w:rPr>
                <w:rFonts w:ascii="Arial" w:eastAsia="Calibri" w:hAnsi="Arial" w:cs="Arial"/>
                <w:color w:val="000000"/>
              </w:rPr>
            </w:pPr>
          </w:p>
          <w:p w:rsidR="00585319" w:rsidRDefault="00585319" w:rsidP="004B1E8A">
            <w:pPr>
              <w:spacing w:line="276" w:lineRule="auto"/>
              <w:rPr>
                <w:rFonts w:ascii="Arial" w:eastAsia="Calibri" w:hAnsi="Arial" w:cs="Arial"/>
                <w:color w:val="000000"/>
              </w:rPr>
            </w:pPr>
          </w:p>
          <w:p w:rsidR="002E61A8" w:rsidRDefault="002E61A8" w:rsidP="004B1E8A">
            <w:pPr>
              <w:spacing w:line="276" w:lineRule="auto"/>
              <w:rPr>
                <w:rFonts w:ascii="Arial" w:eastAsia="Calibri" w:hAnsi="Arial" w:cs="Arial"/>
                <w:color w:val="000000"/>
              </w:rPr>
            </w:pPr>
            <w:r>
              <w:rPr>
                <w:rFonts w:ascii="Arial" w:eastAsia="Calibri" w:hAnsi="Arial" w:cs="Arial"/>
                <w:color w:val="000000"/>
              </w:rPr>
              <w:t>4. Samostojno učenje</w:t>
            </w:r>
          </w:p>
          <w:p w:rsidR="002E61A8" w:rsidRPr="0004526F" w:rsidRDefault="002E61A8" w:rsidP="004B1E8A">
            <w:pPr>
              <w:spacing w:line="276" w:lineRule="auto"/>
              <w:rPr>
                <w:rFonts w:ascii="Arial" w:eastAsia="Calibri" w:hAnsi="Arial" w:cs="Arial"/>
                <w:color w:val="000000"/>
              </w:rPr>
            </w:pPr>
            <w:r>
              <w:rPr>
                <w:rFonts w:ascii="Arial" w:eastAsia="Calibri" w:hAnsi="Arial" w:cs="Arial"/>
                <w:color w:val="000000"/>
              </w:rPr>
              <w:t>(uporaba bralnih učnih strategij</w:t>
            </w:r>
            <w:r w:rsidR="004C11C6">
              <w:rPr>
                <w:rFonts w:ascii="Arial" w:eastAsia="Calibri" w:hAnsi="Arial" w:cs="Arial"/>
                <w:color w:val="000000"/>
              </w:rPr>
              <w:t xml:space="preserve"> po reševanju nalog</w:t>
            </w:r>
            <w:r>
              <w:rPr>
                <w:rFonts w:ascii="Arial" w:eastAsia="Calibri" w:hAnsi="Arial" w:cs="Arial"/>
                <w:color w:val="000000"/>
              </w:rPr>
              <w:t>)</w:t>
            </w:r>
          </w:p>
        </w:tc>
        <w:tc>
          <w:tcPr>
            <w:tcW w:w="6090" w:type="dxa"/>
          </w:tcPr>
          <w:p w:rsidR="00BA6133" w:rsidRPr="001A6897" w:rsidRDefault="00BA6133" w:rsidP="00D36740">
            <w:pPr>
              <w:spacing w:line="276" w:lineRule="auto"/>
              <w:rPr>
                <w:rFonts w:ascii="Arial" w:eastAsia="Calibri" w:hAnsi="Arial" w:cs="Arial"/>
                <w:color w:val="000000"/>
              </w:rPr>
            </w:pPr>
          </w:p>
          <w:p w:rsidR="00506DD3" w:rsidRDefault="00506DD3" w:rsidP="00506DD3">
            <w:pPr>
              <w:spacing w:line="276" w:lineRule="auto"/>
              <w:rPr>
                <w:rFonts w:ascii="Arial" w:hAnsi="Arial" w:cs="Arial"/>
                <w:sz w:val="24"/>
                <w:szCs w:val="24"/>
              </w:rPr>
            </w:pPr>
            <w:r w:rsidRPr="00170BE5">
              <w:rPr>
                <w:rFonts w:ascii="Arial" w:hAnsi="Arial" w:cs="Arial"/>
                <w:sz w:val="24"/>
                <w:szCs w:val="24"/>
              </w:rPr>
              <w:t>V nadaljevanju boš spoznal</w:t>
            </w:r>
            <w:r w:rsidR="00585319">
              <w:rPr>
                <w:rFonts w:ascii="Arial" w:hAnsi="Arial" w:cs="Arial"/>
                <w:sz w:val="24"/>
                <w:szCs w:val="24"/>
              </w:rPr>
              <w:t>/a</w:t>
            </w:r>
            <w:r>
              <w:rPr>
                <w:rFonts w:ascii="Arial" w:hAnsi="Arial" w:cs="Arial"/>
                <w:sz w:val="24"/>
                <w:szCs w:val="24"/>
              </w:rPr>
              <w:t xml:space="preserve"> tri ločila izmed naštetih</w:t>
            </w:r>
            <w:r w:rsidRPr="00170BE5">
              <w:rPr>
                <w:rFonts w:ascii="Arial" w:hAnsi="Arial" w:cs="Arial"/>
                <w:sz w:val="24"/>
                <w:szCs w:val="24"/>
              </w:rPr>
              <w:t xml:space="preserve">. </w:t>
            </w:r>
          </w:p>
          <w:p w:rsidR="00506DD3" w:rsidRDefault="00506DD3" w:rsidP="00506DD3">
            <w:pPr>
              <w:spacing w:line="276" w:lineRule="auto"/>
              <w:rPr>
                <w:rFonts w:ascii="Arial" w:hAnsi="Arial" w:cs="Arial"/>
                <w:sz w:val="24"/>
                <w:szCs w:val="24"/>
              </w:rPr>
            </w:pPr>
          </w:p>
          <w:p w:rsidR="00506DD3" w:rsidRDefault="00506DD3" w:rsidP="00506DD3">
            <w:pPr>
              <w:spacing w:line="276" w:lineRule="auto"/>
              <w:rPr>
                <w:rFonts w:ascii="Arial" w:hAnsi="Arial" w:cs="Arial"/>
                <w:sz w:val="24"/>
                <w:szCs w:val="24"/>
              </w:rPr>
            </w:pPr>
            <w:r>
              <w:rPr>
                <w:rFonts w:ascii="Arial" w:hAnsi="Arial" w:cs="Arial"/>
                <w:sz w:val="24"/>
                <w:szCs w:val="24"/>
              </w:rPr>
              <w:t xml:space="preserve">Primerjaj naslednje povedi. </w:t>
            </w:r>
          </w:p>
          <w:p w:rsidR="00506DD3" w:rsidRDefault="00506DD3" w:rsidP="00506DD3">
            <w:pPr>
              <w:spacing w:line="276" w:lineRule="auto"/>
              <w:rPr>
                <w:rFonts w:ascii="Arial" w:hAnsi="Arial" w:cs="Arial"/>
                <w:sz w:val="24"/>
                <w:szCs w:val="24"/>
              </w:rPr>
            </w:pPr>
          </w:p>
          <w:p w:rsidR="00506DD3" w:rsidRPr="00753354" w:rsidRDefault="00506DD3" w:rsidP="00506DD3">
            <w:pPr>
              <w:spacing w:line="276" w:lineRule="auto"/>
              <w:rPr>
                <w:rFonts w:ascii="Arial" w:hAnsi="Arial" w:cs="Arial"/>
                <w:i/>
                <w:color w:val="BF8F00" w:themeColor="accent4" w:themeShade="BF"/>
                <w:sz w:val="24"/>
                <w:szCs w:val="24"/>
              </w:rPr>
            </w:pPr>
            <w:r w:rsidRPr="00753354">
              <w:rPr>
                <w:rFonts w:ascii="Arial" w:hAnsi="Arial" w:cs="Arial"/>
                <w:i/>
                <w:color w:val="BF8F00" w:themeColor="accent4" w:themeShade="BF"/>
                <w:sz w:val="24"/>
                <w:szCs w:val="24"/>
              </w:rPr>
              <w:t>Živeli so v različnih mestih: Ljubljani, Zagrebu, Beogradu …</w:t>
            </w:r>
          </w:p>
          <w:p w:rsidR="00506DD3" w:rsidRPr="00753354" w:rsidRDefault="00506DD3" w:rsidP="00506DD3">
            <w:pPr>
              <w:spacing w:line="276" w:lineRule="auto"/>
              <w:rPr>
                <w:rFonts w:ascii="Arial" w:hAnsi="Arial" w:cs="Arial"/>
                <w:i/>
                <w:color w:val="BF8F00" w:themeColor="accent4" w:themeShade="BF"/>
                <w:sz w:val="24"/>
                <w:szCs w:val="24"/>
              </w:rPr>
            </w:pPr>
            <w:r w:rsidRPr="00753354">
              <w:rPr>
                <w:rFonts w:ascii="Arial" w:hAnsi="Arial" w:cs="Arial"/>
                <w:i/>
                <w:color w:val="BF8F00" w:themeColor="accent4" w:themeShade="BF"/>
                <w:sz w:val="24"/>
                <w:szCs w:val="24"/>
              </w:rPr>
              <w:t>Babici je vedno za rojstni dan poslal koš po…</w:t>
            </w:r>
          </w:p>
          <w:p w:rsidR="00506DD3" w:rsidRPr="00753354" w:rsidRDefault="00506DD3" w:rsidP="00506DD3">
            <w:pPr>
              <w:spacing w:line="276" w:lineRule="auto"/>
              <w:rPr>
                <w:rFonts w:ascii="Arial" w:hAnsi="Arial" w:cs="Arial"/>
                <w:i/>
                <w:color w:val="BF8F00" w:themeColor="accent4" w:themeShade="BF"/>
                <w:sz w:val="24"/>
                <w:szCs w:val="24"/>
              </w:rPr>
            </w:pPr>
            <w:r w:rsidRPr="00753354">
              <w:rPr>
                <w:rFonts w:ascii="Arial" w:hAnsi="Arial" w:cs="Arial"/>
                <w:i/>
                <w:color w:val="BF8F00" w:themeColor="accent4" w:themeShade="BF"/>
                <w:sz w:val="24"/>
                <w:szCs w:val="24"/>
              </w:rPr>
              <w:t>Ti očeta do praga, sin tebe …</w:t>
            </w:r>
          </w:p>
          <w:p w:rsidR="00506DD3" w:rsidRDefault="00506DD3" w:rsidP="00506DD3">
            <w:pPr>
              <w:spacing w:line="276" w:lineRule="auto"/>
              <w:rPr>
                <w:rFonts w:ascii="Arial" w:hAnsi="Arial" w:cs="Arial"/>
                <w:sz w:val="24"/>
                <w:szCs w:val="24"/>
              </w:rPr>
            </w:pPr>
          </w:p>
          <w:p w:rsidR="00506DD3" w:rsidRDefault="00506DD3" w:rsidP="00506DD3">
            <w:pPr>
              <w:spacing w:line="276" w:lineRule="auto"/>
              <w:rPr>
                <w:rFonts w:ascii="Arial" w:hAnsi="Arial" w:cs="Arial"/>
                <w:sz w:val="24"/>
                <w:szCs w:val="24"/>
              </w:rPr>
            </w:pPr>
            <w:r>
              <w:rPr>
                <w:rFonts w:ascii="Arial" w:hAnsi="Arial" w:cs="Arial"/>
                <w:sz w:val="24"/>
                <w:szCs w:val="24"/>
              </w:rPr>
              <w:t>S katerim ločilom končujejo vse povedi? Katero vlogo imajo tri pike v povedih? Ustrezno poveži.</w:t>
            </w:r>
          </w:p>
          <w:p w:rsidR="00506DD3" w:rsidRDefault="00506DD3" w:rsidP="00506DD3">
            <w:pPr>
              <w:spacing w:line="276" w:lineRule="auto"/>
              <w:rPr>
                <w:rFonts w:ascii="Arial" w:hAnsi="Arial" w:cs="Arial"/>
                <w:sz w:val="24"/>
                <w:szCs w:val="24"/>
              </w:rPr>
            </w:pPr>
          </w:p>
          <w:p w:rsidR="00506DD3" w:rsidRDefault="00506DD3" w:rsidP="00506DD3">
            <w:pPr>
              <w:spacing w:line="276" w:lineRule="auto"/>
              <w:rPr>
                <w:rFonts w:ascii="Arial" w:hAnsi="Arial" w:cs="Arial"/>
                <w:sz w:val="24"/>
                <w:szCs w:val="24"/>
              </w:rPr>
            </w:pPr>
            <w:r>
              <w:rPr>
                <w:rFonts w:ascii="Arial" w:hAnsi="Arial" w:cs="Arial"/>
                <w:sz w:val="24"/>
                <w:szCs w:val="24"/>
              </w:rPr>
              <w:t xml:space="preserve">1. </w:t>
            </w:r>
            <w:r w:rsidRPr="00491C1C">
              <w:rPr>
                <w:rFonts w:ascii="Arial" w:hAnsi="Arial" w:cs="Arial"/>
                <w:sz w:val="24"/>
                <w:szCs w:val="24"/>
              </w:rPr>
              <w:t>poved</w:t>
            </w:r>
            <w:r>
              <w:rPr>
                <w:rFonts w:ascii="Arial" w:hAnsi="Arial" w:cs="Arial"/>
                <w:sz w:val="24"/>
                <w:szCs w:val="24"/>
              </w:rPr>
              <w:t xml:space="preserve">                          nedokončana poved – izpust                     </w:t>
            </w:r>
          </w:p>
          <w:p w:rsidR="00506DD3" w:rsidRDefault="00506DD3" w:rsidP="00506DD3">
            <w:pPr>
              <w:spacing w:line="276" w:lineRule="auto"/>
              <w:rPr>
                <w:rFonts w:ascii="Arial" w:hAnsi="Arial" w:cs="Arial"/>
                <w:sz w:val="24"/>
                <w:szCs w:val="24"/>
              </w:rPr>
            </w:pPr>
            <w:r>
              <w:rPr>
                <w:rFonts w:ascii="Arial" w:hAnsi="Arial" w:cs="Arial"/>
                <w:sz w:val="24"/>
                <w:szCs w:val="24"/>
              </w:rPr>
              <w:t>2. poved                          nedokončana poved – naštevanje</w:t>
            </w:r>
          </w:p>
          <w:p w:rsidR="00506DD3" w:rsidRDefault="00506DD3" w:rsidP="00506DD3">
            <w:pPr>
              <w:spacing w:line="276" w:lineRule="auto"/>
              <w:rPr>
                <w:rFonts w:ascii="Arial" w:hAnsi="Arial" w:cs="Arial"/>
                <w:sz w:val="24"/>
                <w:szCs w:val="24"/>
              </w:rPr>
            </w:pPr>
            <w:r>
              <w:rPr>
                <w:rFonts w:ascii="Arial" w:hAnsi="Arial" w:cs="Arial"/>
                <w:sz w:val="24"/>
                <w:szCs w:val="24"/>
              </w:rPr>
              <w:t>3. poved                          nedokončana beseda</w:t>
            </w:r>
          </w:p>
          <w:p w:rsidR="00506DD3" w:rsidRDefault="00506DD3" w:rsidP="00506DD3">
            <w:pPr>
              <w:spacing w:line="276" w:lineRule="auto"/>
              <w:rPr>
                <w:rFonts w:ascii="Arial" w:hAnsi="Arial" w:cs="Arial"/>
                <w:sz w:val="24"/>
                <w:szCs w:val="24"/>
              </w:rPr>
            </w:pPr>
          </w:p>
          <w:p w:rsidR="00506DD3" w:rsidRDefault="00506DD3" w:rsidP="00506DD3">
            <w:pPr>
              <w:spacing w:line="276" w:lineRule="auto"/>
              <w:rPr>
                <w:rFonts w:ascii="Arial" w:hAnsi="Arial" w:cs="Arial"/>
                <w:sz w:val="24"/>
                <w:szCs w:val="24"/>
              </w:rPr>
            </w:pPr>
            <w:r>
              <w:rPr>
                <w:rFonts w:ascii="Arial" w:hAnsi="Arial" w:cs="Arial"/>
                <w:sz w:val="24"/>
                <w:szCs w:val="24"/>
              </w:rPr>
              <w:t>Še enkrat opazuj vse tri povedi in preveri, kako je s stičnostjo ločila. Kaj ugotoviš? Izberi ustrezno rešitev.</w:t>
            </w:r>
          </w:p>
          <w:p w:rsidR="00506DD3" w:rsidRDefault="00506DD3" w:rsidP="00506DD3">
            <w:pPr>
              <w:spacing w:line="276" w:lineRule="auto"/>
              <w:rPr>
                <w:rFonts w:ascii="Arial" w:hAnsi="Arial" w:cs="Arial"/>
                <w:sz w:val="24"/>
                <w:szCs w:val="24"/>
              </w:rPr>
            </w:pPr>
          </w:p>
          <w:p w:rsidR="00506DD3" w:rsidRPr="00DC0746" w:rsidRDefault="00506DD3" w:rsidP="00506DD3">
            <w:pPr>
              <w:spacing w:line="276" w:lineRule="auto"/>
              <w:rPr>
                <w:rFonts w:ascii="Arial" w:hAnsi="Arial" w:cs="Arial"/>
                <w:i/>
                <w:sz w:val="24"/>
                <w:szCs w:val="24"/>
              </w:rPr>
            </w:pPr>
            <w:r w:rsidRPr="00DC0746">
              <w:rPr>
                <w:rFonts w:ascii="Arial" w:hAnsi="Arial" w:cs="Arial"/>
                <w:i/>
                <w:sz w:val="24"/>
                <w:szCs w:val="24"/>
              </w:rPr>
              <w:t>Kadar tri pike zaznamujejo nedokončano poved, se pišejo stično/nestično, kadar pa zaznamujejo nedokončano besedo, pa se pišejo stično/nestično.</w:t>
            </w:r>
          </w:p>
          <w:p w:rsidR="00506DD3" w:rsidRDefault="00506DD3" w:rsidP="00D36740">
            <w:pPr>
              <w:spacing w:line="276" w:lineRule="auto"/>
              <w:rPr>
                <w:rFonts w:ascii="Arial" w:eastAsia="Calibri" w:hAnsi="Arial" w:cs="Arial"/>
                <w:color w:val="000000"/>
              </w:rPr>
            </w:pPr>
          </w:p>
          <w:p w:rsidR="000F612E" w:rsidRDefault="008279CC" w:rsidP="00D36740">
            <w:pPr>
              <w:spacing w:line="276" w:lineRule="auto"/>
              <w:rPr>
                <w:rFonts w:ascii="Arial" w:eastAsia="Calibri" w:hAnsi="Arial" w:cs="Arial"/>
                <w:color w:val="000000"/>
              </w:rPr>
            </w:pPr>
            <w:r w:rsidRPr="001A6897">
              <w:rPr>
                <w:rFonts w:ascii="Arial" w:eastAsia="Calibri" w:hAnsi="Arial" w:cs="Arial"/>
                <w:color w:val="000000"/>
              </w:rPr>
              <w:t xml:space="preserve">Reši </w:t>
            </w:r>
            <w:r w:rsidR="00585319">
              <w:rPr>
                <w:rFonts w:ascii="Arial" w:eastAsia="Calibri" w:hAnsi="Arial" w:cs="Arial"/>
                <w:color w:val="000000"/>
              </w:rPr>
              <w:t xml:space="preserve">tudi </w:t>
            </w:r>
            <w:r w:rsidRPr="001A6897">
              <w:rPr>
                <w:rFonts w:ascii="Arial" w:eastAsia="Calibri" w:hAnsi="Arial" w:cs="Arial"/>
                <w:color w:val="000000"/>
              </w:rPr>
              <w:t>v</w:t>
            </w:r>
            <w:r w:rsidR="00863145" w:rsidRPr="001A6897">
              <w:rPr>
                <w:rFonts w:ascii="Arial" w:eastAsia="Calibri" w:hAnsi="Arial" w:cs="Arial"/>
                <w:color w:val="000000"/>
              </w:rPr>
              <w:t>se naloge, ki so povezane z besedilom</w:t>
            </w:r>
            <w:r w:rsidR="00EE73EC">
              <w:rPr>
                <w:rFonts w:ascii="Arial" w:eastAsia="Calibri" w:hAnsi="Arial" w:cs="Arial"/>
                <w:color w:val="000000"/>
              </w:rPr>
              <w:t>, in jih najdeš na povezavah</w:t>
            </w:r>
            <w:r w:rsidR="000B59F6">
              <w:rPr>
                <w:rFonts w:ascii="Arial" w:eastAsia="Calibri" w:hAnsi="Arial" w:cs="Arial"/>
                <w:color w:val="000000"/>
              </w:rPr>
              <w:t>:</w:t>
            </w:r>
          </w:p>
          <w:p w:rsidR="00616AF4" w:rsidRDefault="00D94302" w:rsidP="00D36740">
            <w:pPr>
              <w:spacing w:line="276" w:lineRule="auto"/>
              <w:rPr>
                <w:rFonts w:ascii="Arial" w:eastAsia="Calibri" w:hAnsi="Arial" w:cs="Arial"/>
                <w:color w:val="000000"/>
              </w:rPr>
            </w:pPr>
            <w:hyperlink r:id="rId10" w:history="1">
              <w:r w:rsidR="00616AF4" w:rsidRPr="00D31FE6">
                <w:rPr>
                  <w:rStyle w:val="Hiperpovezava"/>
                  <w:rFonts w:ascii="Arial" w:eastAsia="Calibri" w:hAnsi="Arial" w:cs="Arial"/>
                </w:rPr>
                <w:t>https://eucbeniki.sio.si/slo9/2271/index1.html</w:t>
              </w:r>
            </w:hyperlink>
            <w:r w:rsidR="000534D1">
              <w:rPr>
                <w:rFonts w:ascii="Arial" w:eastAsia="Calibri" w:hAnsi="Arial" w:cs="Arial"/>
                <w:color w:val="000000"/>
              </w:rPr>
              <w:t>,</w:t>
            </w:r>
          </w:p>
          <w:p w:rsidR="00BA602F" w:rsidRDefault="00D94302" w:rsidP="00D36740">
            <w:pPr>
              <w:spacing w:line="276" w:lineRule="auto"/>
              <w:rPr>
                <w:rFonts w:ascii="Arial" w:eastAsia="Calibri" w:hAnsi="Arial" w:cs="Arial"/>
                <w:color w:val="000000"/>
              </w:rPr>
            </w:pPr>
            <w:hyperlink r:id="rId11" w:history="1">
              <w:r w:rsidR="00616AF4" w:rsidRPr="00D31FE6">
                <w:rPr>
                  <w:rStyle w:val="Hiperpovezava"/>
                  <w:rFonts w:ascii="Arial" w:eastAsia="Calibri" w:hAnsi="Arial" w:cs="Arial"/>
                </w:rPr>
                <w:t>https://eucbeniki.sio.si/slo9/2271/index2.html</w:t>
              </w:r>
            </w:hyperlink>
            <w:r w:rsidR="00BA602F">
              <w:rPr>
                <w:rFonts w:ascii="Arial" w:eastAsia="Calibri" w:hAnsi="Arial" w:cs="Arial"/>
                <w:color w:val="000000"/>
              </w:rPr>
              <w:t>,</w:t>
            </w:r>
          </w:p>
          <w:p w:rsidR="00BA602F" w:rsidRDefault="00D94302" w:rsidP="00D36740">
            <w:pPr>
              <w:spacing w:line="276" w:lineRule="auto"/>
              <w:rPr>
                <w:rFonts w:ascii="Arial" w:eastAsia="Calibri" w:hAnsi="Arial" w:cs="Arial"/>
                <w:color w:val="000000"/>
              </w:rPr>
            </w:pPr>
            <w:hyperlink r:id="rId12" w:history="1">
              <w:r w:rsidR="00616AF4" w:rsidRPr="00D31FE6">
                <w:rPr>
                  <w:rStyle w:val="Hiperpovezava"/>
                  <w:rFonts w:ascii="Arial" w:eastAsia="Calibri" w:hAnsi="Arial" w:cs="Arial"/>
                </w:rPr>
                <w:t>https://eucbeniki.sio.si/slo9/2271/index3.html</w:t>
              </w:r>
            </w:hyperlink>
            <w:r w:rsidR="000534D1">
              <w:rPr>
                <w:rFonts w:ascii="Arial" w:eastAsia="Calibri" w:hAnsi="Arial" w:cs="Arial"/>
                <w:color w:val="000000"/>
              </w:rPr>
              <w:t>,</w:t>
            </w:r>
          </w:p>
          <w:p w:rsidR="000534D1" w:rsidRDefault="00D94302" w:rsidP="00D36740">
            <w:pPr>
              <w:spacing w:line="276" w:lineRule="auto"/>
              <w:rPr>
                <w:rFonts w:ascii="Arial" w:eastAsia="Calibri" w:hAnsi="Arial" w:cs="Arial"/>
                <w:color w:val="000000"/>
              </w:rPr>
            </w:pPr>
            <w:hyperlink r:id="rId13" w:history="1">
              <w:r w:rsidR="00616AF4" w:rsidRPr="00D31FE6">
                <w:rPr>
                  <w:rStyle w:val="Hiperpovezava"/>
                  <w:rFonts w:ascii="Arial" w:eastAsia="Calibri" w:hAnsi="Arial" w:cs="Arial"/>
                </w:rPr>
                <w:t>https://eucbeniki.sio.si/slo9/2271/index4.html</w:t>
              </w:r>
            </w:hyperlink>
            <w:r w:rsidR="00BA602F">
              <w:rPr>
                <w:rFonts w:ascii="Arial" w:eastAsia="Calibri" w:hAnsi="Arial" w:cs="Arial"/>
                <w:color w:val="000000"/>
              </w:rPr>
              <w:t xml:space="preserve"> </w:t>
            </w:r>
            <w:r w:rsidR="000534D1">
              <w:rPr>
                <w:rFonts w:ascii="Arial" w:eastAsia="Calibri" w:hAnsi="Arial" w:cs="Arial"/>
                <w:color w:val="000000"/>
              </w:rPr>
              <w:t>in</w:t>
            </w:r>
          </w:p>
          <w:p w:rsidR="000534D1" w:rsidRDefault="00D94302" w:rsidP="00D36740">
            <w:pPr>
              <w:spacing w:line="276" w:lineRule="auto"/>
              <w:rPr>
                <w:rFonts w:ascii="Arial" w:eastAsia="Calibri" w:hAnsi="Arial" w:cs="Arial"/>
                <w:color w:val="000000"/>
              </w:rPr>
            </w:pPr>
            <w:hyperlink r:id="rId14" w:history="1">
              <w:r w:rsidR="000534D1" w:rsidRPr="00D31FE6">
                <w:rPr>
                  <w:rStyle w:val="Hiperpovezava"/>
                  <w:rFonts w:ascii="Arial" w:eastAsia="Calibri" w:hAnsi="Arial" w:cs="Arial"/>
                </w:rPr>
                <w:t>https://eucbeniki.sio.si/slo9/2271/index5.html</w:t>
              </w:r>
            </w:hyperlink>
          </w:p>
          <w:p w:rsidR="00863145" w:rsidRPr="00B436CE" w:rsidRDefault="00616AF4" w:rsidP="00D36740">
            <w:pPr>
              <w:spacing w:line="276" w:lineRule="auto"/>
              <w:rPr>
                <w:rFonts w:ascii="Arial" w:eastAsia="Calibri" w:hAnsi="Arial" w:cs="Arial"/>
                <w:color w:val="000000"/>
              </w:rPr>
            </w:pPr>
            <w:r>
              <w:rPr>
                <w:rFonts w:ascii="Arial" w:hAnsi="Arial" w:cs="Arial"/>
              </w:rPr>
              <w:t>na str. 288</w:t>
            </w:r>
            <w:r w:rsidR="00863145" w:rsidRPr="001A6897">
              <w:rPr>
                <w:rFonts w:ascii="Arial" w:hAnsi="Arial" w:cs="Arial"/>
              </w:rPr>
              <w:t>ꟷ</w:t>
            </w:r>
            <w:r w:rsidR="000534D1">
              <w:rPr>
                <w:rFonts w:ascii="Arial" w:hAnsi="Arial" w:cs="Arial"/>
              </w:rPr>
              <w:t>292</w:t>
            </w:r>
            <w:r w:rsidR="00863145" w:rsidRPr="001A6897">
              <w:rPr>
                <w:rFonts w:ascii="Arial" w:hAnsi="Arial" w:cs="Arial"/>
              </w:rPr>
              <w:t>.</w:t>
            </w:r>
          </w:p>
          <w:p w:rsidR="00863145" w:rsidRDefault="00863145" w:rsidP="00D36740">
            <w:pPr>
              <w:spacing w:line="276" w:lineRule="auto"/>
              <w:rPr>
                <w:rFonts w:ascii="Arial" w:eastAsia="Calibri" w:hAnsi="Arial" w:cs="Arial"/>
                <w:color w:val="000000"/>
              </w:rPr>
            </w:pPr>
          </w:p>
          <w:p w:rsidR="000B59F6" w:rsidRDefault="000B59F6" w:rsidP="00D36740">
            <w:pPr>
              <w:spacing w:line="276" w:lineRule="auto"/>
              <w:rPr>
                <w:rFonts w:ascii="Arial" w:eastAsia="Calibri" w:hAnsi="Arial" w:cs="Arial"/>
                <w:color w:val="000000"/>
              </w:rPr>
            </w:pPr>
            <w:r>
              <w:rPr>
                <w:rFonts w:ascii="Arial" w:eastAsia="Calibri" w:hAnsi="Arial" w:cs="Arial"/>
                <w:color w:val="000000"/>
              </w:rPr>
              <w:t>Poglavje o treh pikah je na spodnjih povezavah:</w:t>
            </w:r>
          </w:p>
          <w:p w:rsidR="000B59F6" w:rsidRPr="000B59F6" w:rsidRDefault="00D94302" w:rsidP="000B59F6">
            <w:pPr>
              <w:spacing w:line="276" w:lineRule="auto"/>
              <w:rPr>
                <w:rFonts w:ascii="Arial" w:hAnsi="Arial" w:cs="Arial"/>
                <w:sz w:val="24"/>
                <w:szCs w:val="24"/>
              </w:rPr>
            </w:pPr>
            <w:hyperlink r:id="rId15" w:history="1">
              <w:r w:rsidR="000B59F6" w:rsidRPr="000B59F6">
                <w:rPr>
                  <w:rFonts w:ascii="Arial" w:hAnsi="Arial" w:cs="Arial"/>
                  <w:color w:val="0000FF"/>
                  <w:sz w:val="24"/>
                  <w:szCs w:val="24"/>
                  <w:u w:val="single"/>
                </w:rPr>
                <w:t>https://eucbeniki.sio.si/slo9/2248/index4.html</w:t>
              </w:r>
            </w:hyperlink>
            <w:r w:rsidR="000B59F6">
              <w:rPr>
                <w:rFonts w:ascii="Arial" w:hAnsi="Arial" w:cs="Arial"/>
                <w:sz w:val="24"/>
                <w:szCs w:val="24"/>
              </w:rPr>
              <w:t xml:space="preserve"> in</w:t>
            </w:r>
          </w:p>
          <w:p w:rsidR="000B59F6" w:rsidRPr="000B59F6" w:rsidRDefault="00D94302" w:rsidP="000B59F6">
            <w:pPr>
              <w:spacing w:line="276" w:lineRule="auto"/>
              <w:rPr>
                <w:rFonts w:ascii="Arial" w:hAnsi="Arial" w:cs="Arial"/>
                <w:sz w:val="24"/>
                <w:szCs w:val="24"/>
              </w:rPr>
            </w:pPr>
            <w:hyperlink r:id="rId16" w:history="1">
              <w:r w:rsidR="000B59F6" w:rsidRPr="000B59F6">
                <w:rPr>
                  <w:rFonts w:ascii="Arial" w:hAnsi="Arial" w:cs="Arial"/>
                  <w:color w:val="0000FF"/>
                  <w:sz w:val="24"/>
                  <w:szCs w:val="24"/>
                  <w:u w:val="single"/>
                </w:rPr>
                <w:t>https://eucbeniki.sio.si/slo9/2248/index5.html</w:t>
              </w:r>
            </w:hyperlink>
            <w:r w:rsidR="000B59F6" w:rsidRPr="000B59F6">
              <w:rPr>
                <w:rFonts w:ascii="Arial" w:hAnsi="Arial" w:cs="Arial"/>
                <w:sz w:val="24"/>
                <w:szCs w:val="24"/>
              </w:rPr>
              <w:t>.</w:t>
            </w:r>
          </w:p>
          <w:p w:rsidR="000B59F6" w:rsidRDefault="000B59F6" w:rsidP="00D36740">
            <w:pPr>
              <w:spacing w:line="276" w:lineRule="auto"/>
              <w:rPr>
                <w:rFonts w:ascii="Arial" w:eastAsia="Calibri" w:hAnsi="Arial" w:cs="Arial"/>
                <w:color w:val="000000"/>
              </w:rPr>
            </w:pPr>
          </w:p>
          <w:p w:rsidR="008279CC" w:rsidRPr="001A6897" w:rsidRDefault="008279CC" w:rsidP="00D36740">
            <w:pPr>
              <w:spacing w:line="276" w:lineRule="auto"/>
              <w:rPr>
                <w:rFonts w:ascii="Arial" w:hAnsi="Arial" w:cs="Arial"/>
              </w:rPr>
            </w:pPr>
            <w:r w:rsidRPr="001A6897">
              <w:rPr>
                <w:rFonts w:ascii="Arial" w:eastAsia="Calibri" w:hAnsi="Arial" w:cs="Arial"/>
                <w:color w:val="000000"/>
              </w:rPr>
              <w:t>Naloge so zasnovane tako, da lahko pravilnost svojih odgovorov preverjaš sproti.</w:t>
            </w:r>
          </w:p>
          <w:p w:rsidR="008279CC" w:rsidRPr="001A6897" w:rsidRDefault="008279CC" w:rsidP="00D36740">
            <w:pPr>
              <w:spacing w:line="276" w:lineRule="auto"/>
              <w:jc w:val="both"/>
              <w:rPr>
                <w:rFonts w:ascii="Arial" w:eastAsia="Calibri" w:hAnsi="Arial" w:cs="Arial"/>
                <w:color w:val="000000"/>
              </w:rPr>
            </w:pPr>
          </w:p>
        </w:tc>
      </w:tr>
      <w:tr w:rsidR="008279CC" w:rsidTr="008B7FDD">
        <w:trPr>
          <w:trHeight w:val="795"/>
        </w:trPr>
        <w:tc>
          <w:tcPr>
            <w:tcW w:w="2972" w:type="dxa"/>
            <w:vMerge/>
            <w:shd w:val="clear" w:color="auto" w:fill="E7E6E6" w:themeFill="background2"/>
          </w:tcPr>
          <w:p w:rsidR="008279CC" w:rsidRPr="0004526F" w:rsidRDefault="008279CC" w:rsidP="004B1E8A">
            <w:pPr>
              <w:spacing w:line="276" w:lineRule="auto"/>
              <w:rPr>
                <w:rFonts w:ascii="Arial" w:eastAsia="Calibri" w:hAnsi="Arial" w:cs="Arial"/>
                <w:color w:val="000000"/>
              </w:rPr>
            </w:pPr>
          </w:p>
        </w:tc>
        <w:tc>
          <w:tcPr>
            <w:tcW w:w="6090" w:type="dxa"/>
          </w:tcPr>
          <w:p w:rsidR="001B68E9" w:rsidRPr="001A6897" w:rsidRDefault="001B68E9" w:rsidP="00D36740">
            <w:pPr>
              <w:spacing w:line="276" w:lineRule="auto"/>
              <w:rPr>
                <w:rFonts w:ascii="Arial" w:eastAsia="Calibri" w:hAnsi="Arial" w:cs="Arial"/>
                <w:color w:val="000000"/>
              </w:rPr>
            </w:pPr>
          </w:p>
          <w:p w:rsidR="008279CC" w:rsidRPr="001A6897" w:rsidRDefault="008279CC" w:rsidP="00D36740">
            <w:pPr>
              <w:spacing w:line="276" w:lineRule="auto"/>
              <w:rPr>
                <w:rFonts w:ascii="Arial" w:eastAsia="Calibri" w:hAnsi="Arial" w:cs="Arial"/>
                <w:color w:val="000000"/>
              </w:rPr>
            </w:pPr>
            <w:r w:rsidRPr="001A6897">
              <w:rPr>
                <w:rFonts w:ascii="Arial" w:eastAsia="Calibri" w:hAnsi="Arial" w:cs="Arial"/>
                <w:color w:val="000000"/>
              </w:rPr>
              <w:t>Po reševanju nalog v i-učbeniku si v zvezek za slovenščino napiši pov</w:t>
            </w:r>
            <w:r w:rsidR="00A32971" w:rsidRPr="001A6897">
              <w:rPr>
                <w:rFonts w:ascii="Arial" w:eastAsia="Calibri" w:hAnsi="Arial" w:cs="Arial"/>
                <w:color w:val="000000"/>
              </w:rPr>
              <w:t xml:space="preserve">zetek bistvenih vsebin te snovi (npr. v obliki miselnega vzorca, preglednice, po opornih točkah </w:t>
            </w:r>
            <w:r w:rsidR="008F30CE" w:rsidRPr="001A6897">
              <w:rPr>
                <w:rFonts w:ascii="Arial" w:eastAsia="Calibri" w:hAnsi="Arial" w:cs="Arial"/>
                <w:color w:val="000000"/>
              </w:rPr>
              <w:t xml:space="preserve">ipd.); pomagaj si s povezavo </w:t>
            </w:r>
            <w:hyperlink r:id="rId17" w:history="1">
              <w:r w:rsidR="000340EE" w:rsidRPr="00D31FE6">
                <w:rPr>
                  <w:rStyle w:val="Hiperpovezava"/>
                  <w:rFonts w:ascii="Arial" w:eastAsia="Calibri" w:hAnsi="Arial" w:cs="Arial"/>
                </w:rPr>
                <w:t>https://eucbeniki.sio.si/slo9/2271/index6.html</w:t>
              </w:r>
            </w:hyperlink>
            <w:r w:rsidR="000534D1">
              <w:rPr>
                <w:rFonts w:ascii="Arial" w:eastAsia="Calibri" w:hAnsi="Arial" w:cs="Arial"/>
                <w:color w:val="000000"/>
              </w:rPr>
              <w:t xml:space="preserve"> na str. 293</w:t>
            </w:r>
            <w:r w:rsidR="00B6338C">
              <w:rPr>
                <w:rFonts w:ascii="Arial" w:eastAsia="Calibri" w:hAnsi="Arial" w:cs="Arial"/>
                <w:color w:val="000000"/>
              </w:rPr>
              <w:t xml:space="preserve"> in s Prilogo 1.</w:t>
            </w:r>
          </w:p>
          <w:p w:rsidR="000B59F6" w:rsidRDefault="000B59F6" w:rsidP="00D36740">
            <w:pPr>
              <w:spacing w:line="276" w:lineRule="auto"/>
              <w:rPr>
                <w:rFonts w:ascii="Arial" w:eastAsia="Calibri" w:hAnsi="Arial" w:cs="Arial"/>
                <w:color w:val="000000"/>
              </w:rPr>
            </w:pPr>
          </w:p>
          <w:p w:rsidR="008279CC" w:rsidRPr="001A6897" w:rsidRDefault="00D0555B" w:rsidP="00D36740">
            <w:pPr>
              <w:spacing w:line="276" w:lineRule="auto"/>
              <w:rPr>
                <w:rFonts w:ascii="Arial" w:eastAsia="Calibri" w:hAnsi="Arial" w:cs="Arial"/>
                <w:color w:val="000000"/>
              </w:rPr>
            </w:pPr>
            <w:r w:rsidRPr="001A6897">
              <w:rPr>
                <w:rFonts w:ascii="Arial" w:eastAsia="Calibri" w:hAnsi="Arial" w:cs="Arial"/>
                <w:color w:val="000000"/>
              </w:rPr>
              <w:t>Nato povzetek</w:t>
            </w:r>
            <w:r w:rsidR="00826276" w:rsidRPr="001A6897">
              <w:rPr>
                <w:rFonts w:ascii="Arial" w:eastAsia="Calibri" w:hAnsi="Arial" w:cs="Arial"/>
                <w:color w:val="000000"/>
              </w:rPr>
              <w:t xml:space="preserve"> </w:t>
            </w:r>
            <w:proofErr w:type="spellStart"/>
            <w:r w:rsidR="00826276" w:rsidRPr="001A6897">
              <w:rPr>
                <w:rFonts w:ascii="Arial" w:eastAsia="Calibri" w:hAnsi="Arial" w:cs="Arial"/>
                <w:color w:val="000000"/>
              </w:rPr>
              <w:t>skeniraj</w:t>
            </w:r>
            <w:proofErr w:type="spellEnd"/>
            <w:r w:rsidR="00EE73EC">
              <w:rPr>
                <w:rFonts w:ascii="Arial" w:eastAsia="Calibri" w:hAnsi="Arial" w:cs="Arial"/>
                <w:color w:val="000000"/>
              </w:rPr>
              <w:t>/fotografiraj</w:t>
            </w:r>
            <w:r w:rsidR="00826276" w:rsidRPr="001A6897">
              <w:rPr>
                <w:rFonts w:ascii="Arial" w:eastAsia="Calibri" w:hAnsi="Arial" w:cs="Arial"/>
                <w:color w:val="000000"/>
              </w:rPr>
              <w:t xml:space="preserve"> in </w:t>
            </w:r>
            <w:r w:rsidRPr="001A6897">
              <w:rPr>
                <w:rFonts w:ascii="Arial" w:eastAsia="Calibri" w:hAnsi="Arial" w:cs="Arial"/>
                <w:color w:val="000000"/>
              </w:rPr>
              <w:t xml:space="preserve">ga </w:t>
            </w:r>
            <w:r w:rsidR="00826276" w:rsidRPr="001A6897">
              <w:rPr>
                <w:rFonts w:ascii="Arial" w:eastAsia="Times New Roman" w:hAnsi="Arial" w:cs="Arial"/>
                <w:color w:val="000000"/>
                <w:u w:val="single"/>
                <w:lang w:eastAsia="sl-SI"/>
              </w:rPr>
              <w:t xml:space="preserve">oddaj </w:t>
            </w:r>
            <w:r w:rsidR="00826276" w:rsidRPr="001A6897">
              <w:rPr>
                <w:rFonts w:ascii="Arial" w:eastAsia="Calibri" w:hAnsi="Arial" w:cs="Arial"/>
                <w:color w:val="000000"/>
                <w:u w:val="single"/>
              </w:rPr>
              <w:t>v tisto spletno učno okolje</w:t>
            </w:r>
            <w:r w:rsidR="00826276" w:rsidRPr="001A6897">
              <w:rPr>
                <w:rFonts w:ascii="Arial" w:eastAsia="Calibri" w:hAnsi="Arial" w:cs="Arial"/>
                <w:color w:val="000000"/>
              </w:rPr>
              <w:t>, za katerega sta se dogovorila z učiteljem/učiteljico slovenščine.</w:t>
            </w:r>
          </w:p>
          <w:p w:rsidR="00826276" w:rsidRPr="001A6897" w:rsidRDefault="00826276" w:rsidP="00D36740">
            <w:pPr>
              <w:spacing w:line="276" w:lineRule="auto"/>
              <w:rPr>
                <w:rFonts w:ascii="Arial" w:eastAsia="Calibri" w:hAnsi="Arial" w:cs="Arial"/>
                <w:color w:val="000000"/>
              </w:rPr>
            </w:pPr>
          </w:p>
        </w:tc>
      </w:tr>
      <w:tr w:rsidR="00D36740" w:rsidTr="008B7FDD">
        <w:tc>
          <w:tcPr>
            <w:tcW w:w="2972" w:type="dxa"/>
            <w:shd w:val="clear" w:color="auto" w:fill="E7E6E6" w:themeFill="background2"/>
          </w:tcPr>
          <w:p w:rsidR="00C3027F" w:rsidRDefault="00C3027F" w:rsidP="004B1E8A">
            <w:pPr>
              <w:spacing w:line="276" w:lineRule="auto"/>
              <w:rPr>
                <w:rFonts w:ascii="Arial" w:eastAsia="Calibri" w:hAnsi="Arial" w:cs="Arial"/>
                <w:color w:val="000000"/>
              </w:rPr>
            </w:pPr>
          </w:p>
          <w:p w:rsidR="00D36740" w:rsidRDefault="001536A6" w:rsidP="004B1E8A">
            <w:pPr>
              <w:spacing w:line="276" w:lineRule="auto"/>
              <w:rPr>
                <w:rFonts w:ascii="Arial" w:eastAsia="Calibri" w:hAnsi="Arial" w:cs="Arial"/>
                <w:color w:val="000000"/>
              </w:rPr>
            </w:pPr>
            <w:r>
              <w:rPr>
                <w:rFonts w:ascii="Arial" w:eastAsia="Calibri" w:hAnsi="Arial" w:cs="Arial"/>
                <w:color w:val="000000"/>
              </w:rPr>
              <w:t>5</w:t>
            </w:r>
            <w:r w:rsidR="00731C3A">
              <w:rPr>
                <w:rFonts w:ascii="Arial" w:eastAsia="Calibri" w:hAnsi="Arial" w:cs="Arial"/>
                <w:color w:val="000000"/>
              </w:rPr>
              <w:t>. P</w:t>
            </w:r>
            <w:r w:rsidR="00D36740" w:rsidRPr="0004526F">
              <w:rPr>
                <w:rFonts w:ascii="Arial" w:eastAsia="Calibri" w:hAnsi="Arial" w:cs="Arial"/>
                <w:color w:val="000000"/>
              </w:rPr>
              <w:t>reverjanje znanja</w:t>
            </w:r>
          </w:p>
          <w:p w:rsidR="001536A6" w:rsidRPr="0004526F" w:rsidRDefault="00674712" w:rsidP="004B1E8A">
            <w:pPr>
              <w:spacing w:line="276" w:lineRule="auto"/>
              <w:rPr>
                <w:rFonts w:ascii="Arial" w:eastAsia="Calibri" w:hAnsi="Arial" w:cs="Arial"/>
                <w:color w:val="000000"/>
              </w:rPr>
            </w:pPr>
            <w:r>
              <w:rPr>
                <w:rFonts w:ascii="Arial" w:eastAsia="Calibri" w:hAnsi="Arial" w:cs="Arial"/>
                <w:color w:val="000000"/>
              </w:rPr>
              <w:t>s</w:t>
            </w:r>
            <w:r w:rsidR="001536A6">
              <w:rPr>
                <w:rFonts w:ascii="Arial" w:eastAsia="Calibri" w:hAnsi="Arial" w:cs="Arial"/>
                <w:color w:val="000000"/>
              </w:rPr>
              <w:t>lovničnih vsebin</w:t>
            </w:r>
          </w:p>
          <w:p w:rsidR="00D36740" w:rsidRPr="0004526F" w:rsidRDefault="00D36740" w:rsidP="004B1E8A">
            <w:pPr>
              <w:spacing w:line="276" w:lineRule="auto"/>
              <w:rPr>
                <w:rFonts w:ascii="Arial" w:eastAsia="Calibri" w:hAnsi="Arial" w:cs="Arial"/>
                <w:color w:val="000000"/>
              </w:rPr>
            </w:pPr>
          </w:p>
        </w:tc>
        <w:tc>
          <w:tcPr>
            <w:tcW w:w="6090" w:type="dxa"/>
          </w:tcPr>
          <w:p w:rsidR="00BA6133" w:rsidRPr="001A6897" w:rsidRDefault="00BA6133" w:rsidP="005F59E3">
            <w:pPr>
              <w:spacing w:line="276" w:lineRule="auto"/>
              <w:jc w:val="both"/>
              <w:rPr>
                <w:rFonts w:ascii="Arial" w:eastAsia="Calibri" w:hAnsi="Arial" w:cs="Arial"/>
                <w:color w:val="000000"/>
              </w:rPr>
            </w:pPr>
          </w:p>
          <w:p w:rsidR="004B33F5" w:rsidRPr="004B33F5" w:rsidRDefault="004B33F5" w:rsidP="004B33F5">
            <w:pPr>
              <w:spacing w:line="276" w:lineRule="auto"/>
              <w:rPr>
                <w:rFonts w:ascii="Arial" w:hAnsi="Arial" w:cs="Arial"/>
              </w:rPr>
            </w:pPr>
            <w:r w:rsidRPr="004B33F5">
              <w:rPr>
                <w:rFonts w:ascii="Arial" w:hAnsi="Arial" w:cs="Arial"/>
              </w:rPr>
              <w:t xml:space="preserve">Reši najprej preverjanje znanja v i-učbenikih na povezavi </w:t>
            </w:r>
            <w:hyperlink r:id="rId18" w:history="1">
              <w:r w:rsidRPr="001B72BC">
                <w:rPr>
                  <w:rFonts w:ascii="Arial" w:hAnsi="Arial" w:cs="Arial"/>
                  <w:color w:val="0000FF"/>
                  <w:u w:val="single"/>
                </w:rPr>
                <w:t>https://eucbeniki.sio.si/slo9/2271/index7.html</w:t>
              </w:r>
            </w:hyperlink>
            <w:r w:rsidRPr="004B33F5">
              <w:rPr>
                <w:rFonts w:ascii="Arial" w:hAnsi="Arial" w:cs="Arial"/>
              </w:rPr>
              <w:t xml:space="preserve">, nato pa še na </w:t>
            </w:r>
            <w:hyperlink r:id="rId19" w:history="1">
              <w:r w:rsidRPr="001B72BC">
                <w:rPr>
                  <w:rFonts w:ascii="Arial" w:hAnsi="Arial" w:cs="Arial"/>
                  <w:color w:val="0000FF"/>
                  <w:u w:val="single"/>
                </w:rPr>
                <w:t>https://eucbeniki.sio.si/slo9/2249/index6.html</w:t>
              </w:r>
            </w:hyperlink>
            <w:r w:rsidRPr="004B33F5">
              <w:rPr>
                <w:rFonts w:ascii="Arial" w:hAnsi="Arial" w:cs="Arial"/>
              </w:rPr>
              <w:t xml:space="preserve">. </w:t>
            </w:r>
          </w:p>
          <w:p w:rsidR="004B33F5" w:rsidRPr="004B33F5" w:rsidRDefault="004B33F5" w:rsidP="004B33F5">
            <w:pPr>
              <w:spacing w:line="276" w:lineRule="auto"/>
              <w:rPr>
                <w:rFonts w:ascii="Arial" w:hAnsi="Arial" w:cs="Arial"/>
              </w:rPr>
            </w:pPr>
          </w:p>
          <w:p w:rsidR="004B33F5" w:rsidRPr="004B33F5" w:rsidRDefault="004B33F5" w:rsidP="004B33F5">
            <w:pPr>
              <w:spacing w:line="276" w:lineRule="auto"/>
              <w:jc w:val="both"/>
              <w:rPr>
                <w:rFonts w:ascii="Arial" w:eastAsia="Calibri" w:hAnsi="Arial" w:cs="Arial"/>
                <w:color w:val="000000"/>
              </w:rPr>
            </w:pPr>
            <w:r w:rsidRPr="004B33F5">
              <w:rPr>
                <w:rFonts w:ascii="Arial" w:eastAsia="Calibri" w:hAnsi="Arial" w:cs="Arial"/>
                <w:color w:val="000000"/>
              </w:rPr>
              <w:t>Naloge so zasnovane tako, da lahko pravilnost svojih odgovorov preverjaš sproti.</w:t>
            </w:r>
          </w:p>
          <w:p w:rsidR="004B33F5" w:rsidRPr="004B33F5" w:rsidRDefault="004B33F5" w:rsidP="004B33F5">
            <w:pPr>
              <w:spacing w:line="276" w:lineRule="auto"/>
              <w:rPr>
                <w:rFonts w:ascii="Arial" w:hAnsi="Arial" w:cs="Arial"/>
              </w:rPr>
            </w:pPr>
          </w:p>
          <w:p w:rsidR="004B33F5" w:rsidRPr="004B33F5" w:rsidRDefault="004B33F5" w:rsidP="004B33F5">
            <w:pPr>
              <w:spacing w:line="276" w:lineRule="auto"/>
              <w:rPr>
                <w:rFonts w:ascii="Arial" w:hAnsi="Arial" w:cs="Arial"/>
              </w:rPr>
            </w:pPr>
            <w:r w:rsidRPr="004B33F5">
              <w:rPr>
                <w:rFonts w:ascii="Arial" w:hAnsi="Arial" w:cs="Arial"/>
              </w:rPr>
              <w:t>Ko končaš, reši naloge na delovnem listu v razdelku Preverjanje znanja in ga oddaj ga v tisto spletno učno okolje, za katerega sta se dogovorila z učiteljem/učiteljico slovenščine.</w:t>
            </w:r>
          </w:p>
          <w:p w:rsidR="00E6091A" w:rsidRPr="001A6897" w:rsidRDefault="00E6091A" w:rsidP="004B33F5">
            <w:pPr>
              <w:spacing w:line="276" w:lineRule="auto"/>
              <w:jc w:val="both"/>
              <w:rPr>
                <w:rFonts w:ascii="Arial" w:eastAsia="Calibri" w:hAnsi="Arial" w:cs="Arial"/>
                <w:color w:val="000000"/>
              </w:rPr>
            </w:pPr>
          </w:p>
        </w:tc>
      </w:tr>
      <w:tr w:rsidR="001536A6" w:rsidTr="008B7FDD">
        <w:tc>
          <w:tcPr>
            <w:tcW w:w="2972" w:type="dxa"/>
            <w:shd w:val="clear" w:color="auto" w:fill="E7E6E6" w:themeFill="background2"/>
          </w:tcPr>
          <w:p w:rsidR="00E6091A" w:rsidRDefault="00E6091A" w:rsidP="00674712">
            <w:pPr>
              <w:spacing w:line="276" w:lineRule="auto"/>
              <w:rPr>
                <w:rFonts w:ascii="Arial" w:eastAsia="Calibri" w:hAnsi="Arial" w:cs="Arial"/>
                <w:color w:val="000000"/>
              </w:rPr>
            </w:pPr>
          </w:p>
          <w:p w:rsidR="00674712" w:rsidRPr="00674712" w:rsidRDefault="001536A6" w:rsidP="00674712">
            <w:pPr>
              <w:spacing w:line="276" w:lineRule="auto"/>
              <w:rPr>
                <w:rFonts w:ascii="Arial" w:eastAsia="Calibri" w:hAnsi="Arial" w:cs="Arial"/>
                <w:color w:val="000000"/>
              </w:rPr>
            </w:pPr>
            <w:r>
              <w:rPr>
                <w:rFonts w:ascii="Arial" w:eastAsia="Calibri" w:hAnsi="Arial" w:cs="Arial"/>
                <w:color w:val="000000"/>
              </w:rPr>
              <w:t xml:space="preserve">6. </w:t>
            </w:r>
            <w:r w:rsidR="00674712" w:rsidRPr="00674712">
              <w:rPr>
                <w:rFonts w:ascii="Arial" w:eastAsia="Calibri" w:hAnsi="Arial" w:cs="Arial"/>
                <w:color w:val="000000"/>
              </w:rPr>
              <w:t>Samostojno učenje</w:t>
            </w:r>
          </w:p>
          <w:p w:rsidR="001536A6" w:rsidRDefault="00674712" w:rsidP="00674712">
            <w:pPr>
              <w:spacing w:line="276" w:lineRule="auto"/>
              <w:rPr>
                <w:rFonts w:ascii="Arial" w:eastAsia="Calibri" w:hAnsi="Arial" w:cs="Arial"/>
                <w:color w:val="000000"/>
              </w:rPr>
            </w:pPr>
            <w:r w:rsidRPr="00674712">
              <w:rPr>
                <w:rFonts w:ascii="Arial" w:eastAsia="Calibri" w:hAnsi="Arial" w:cs="Arial"/>
                <w:color w:val="000000"/>
              </w:rPr>
              <w:t xml:space="preserve">(pisno sporočanje za </w:t>
            </w:r>
            <w:r w:rsidR="009B6501">
              <w:rPr>
                <w:rFonts w:ascii="Arial" w:eastAsia="Calibri" w:hAnsi="Arial" w:cs="Arial"/>
                <w:color w:val="000000"/>
              </w:rPr>
              <w:t xml:space="preserve">poglabljanje </w:t>
            </w:r>
            <w:r w:rsidR="00E6091A">
              <w:rPr>
                <w:rFonts w:ascii="Arial" w:eastAsia="Calibri" w:hAnsi="Arial" w:cs="Arial"/>
                <w:color w:val="000000"/>
              </w:rPr>
              <w:t>slovničnega znanja)</w:t>
            </w:r>
          </w:p>
          <w:p w:rsidR="001536A6" w:rsidRDefault="001536A6" w:rsidP="004B1E8A">
            <w:pPr>
              <w:spacing w:line="276" w:lineRule="auto"/>
              <w:rPr>
                <w:rFonts w:ascii="Arial" w:eastAsia="Calibri" w:hAnsi="Arial" w:cs="Arial"/>
                <w:color w:val="000000"/>
              </w:rPr>
            </w:pPr>
          </w:p>
        </w:tc>
        <w:tc>
          <w:tcPr>
            <w:tcW w:w="6090" w:type="dxa"/>
          </w:tcPr>
          <w:p w:rsidR="001536A6" w:rsidRPr="001A6897" w:rsidRDefault="001536A6" w:rsidP="00D5070C">
            <w:pPr>
              <w:spacing w:line="276" w:lineRule="auto"/>
              <w:jc w:val="both"/>
              <w:rPr>
                <w:rFonts w:ascii="Arial" w:eastAsia="Calibri" w:hAnsi="Arial" w:cs="Arial"/>
                <w:color w:val="000000"/>
              </w:rPr>
            </w:pPr>
          </w:p>
          <w:p w:rsidR="00C62E46" w:rsidRPr="00C62E46" w:rsidRDefault="00B62FB5" w:rsidP="00D5070C">
            <w:pPr>
              <w:spacing w:line="276" w:lineRule="auto"/>
              <w:jc w:val="both"/>
              <w:rPr>
                <w:rFonts w:ascii="Arial" w:eastAsia="Calibri" w:hAnsi="Arial" w:cs="Arial"/>
              </w:rPr>
            </w:pPr>
            <w:r w:rsidRPr="00C62E46">
              <w:rPr>
                <w:rFonts w:ascii="Arial" w:eastAsia="Calibri" w:hAnsi="Arial" w:cs="Arial"/>
              </w:rPr>
              <w:t xml:space="preserve">Napiši </w:t>
            </w:r>
            <w:r w:rsidR="00C62E46" w:rsidRPr="00C62E46">
              <w:rPr>
                <w:rFonts w:ascii="Arial" w:hAnsi="Arial" w:cs="Arial"/>
                <w:bCs/>
                <w:shd w:val="clear" w:color="auto" w:fill="FFFFFF"/>
              </w:rPr>
              <w:t xml:space="preserve">dve besedili, </w:t>
            </w:r>
            <w:r w:rsidR="009B6501" w:rsidRPr="00C62E46">
              <w:rPr>
                <w:rFonts w:ascii="Arial" w:eastAsia="Calibri" w:hAnsi="Arial" w:cs="Arial"/>
              </w:rPr>
              <w:t>v</w:t>
            </w:r>
            <w:r w:rsidR="00C62E46" w:rsidRPr="00C62E46">
              <w:rPr>
                <w:rFonts w:ascii="Arial" w:eastAsia="Calibri" w:hAnsi="Arial" w:cs="Arial"/>
              </w:rPr>
              <w:t xml:space="preserve"> katerih</w:t>
            </w:r>
            <w:r w:rsidR="009B6501" w:rsidRPr="00C62E46">
              <w:rPr>
                <w:rFonts w:ascii="Arial" w:eastAsia="Calibri" w:hAnsi="Arial" w:cs="Arial"/>
              </w:rPr>
              <w:t xml:space="preserve"> </w:t>
            </w:r>
            <w:r w:rsidR="008953F8" w:rsidRPr="00C62E46">
              <w:rPr>
                <w:rFonts w:ascii="Arial" w:eastAsia="Calibri" w:hAnsi="Arial" w:cs="Arial"/>
              </w:rPr>
              <w:t>boš uporabil svoje</w:t>
            </w:r>
            <w:r w:rsidR="00857531" w:rsidRPr="00C62E46">
              <w:rPr>
                <w:rFonts w:ascii="Arial" w:eastAsia="Calibri" w:hAnsi="Arial" w:cs="Arial"/>
              </w:rPr>
              <w:t xml:space="preserve"> pridobljen</w:t>
            </w:r>
            <w:r w:rsidR="00C62E46" w:rsidRPr="00C62E46">
              <w:rPr>
                <w:rFonts w:ascii="Arial" w:eastAsia="Calibri" w:hAnsi="Arial" w:cs="Arial"/>
              </w:rPr>
              <w:t>o znanje o rabi pomišljaja in oklepaja.</w:t>
            </w:r>
            <w:r w:rsidR="008953F8" w:rsidRPr="00C62E46">
              <w:rPr>
                <w:rFonts w:ascii="Arial" w:eastAsia="Calibri" w:hAnsi="Arial" w:cs="Arial"/>
              </w:rPr>
              <w:t xml:space="preserve"> </w:t>
            </w:r>
          </w:p>
          <w:p w:rsidR="001536A6" w:rsidRDefault="00C62E46" w:rsidP="00D5070C">
            <w:pPr>
              <w:spacing w:line="276" w:lineRule="auto"/>
              <w:jc w:val="both"/>
              <w:rPr>
                <w:rFonts w:ascii="Arial" w:eastAsia="Calibri" w:hAnsi="Arial" w:cs="Arial"/>
                <w:color w:val="000000"/>
              </w:rPr>
            </w:pPr>
            <w:r>
              <w:rPr>
                <w:rFonts w:ascii="Arial" w:eastAsia="Calibri" w:hAnsi="Arial" w:cs="Arial"/>
                <w:color w:val="000000"/>
              </w:rPr>
              <w:t>Namige najdeš v 12. in 13</w:t>
            </w:r>
            <w:r w:rsidR="009B6501" w:rsidRPr="001A6897">
              <w:rPr>
                <w:rFonts w:ascii="Arial" w:eastAsia="Calibri" w:hAnsi="Arial" w:cs="Arial"/>
                <w:color w:val="000000"/>
              </w:rPr>
              <w:t>. nalogi</w:t>
            </w:r>
            <w:r>
              <w:rPr>
                <w:rFonts w:ascii="Arial" w:eastAsia="Calibri" w:hAnsi="Arial" w:cs="Arial"/>
                <w:color w:val="000000"/>
              </w:rPr>
              <w:t xml:space="preserve"> na str. 295</w:t>
            </w:r>
            <w:r w:rsidR="001536A6" w:rsidRPr="001A6897">
              <w:rPr>
                <w:rFonts w:ascii="Arial" w:eastAsia="Calibri" w:hAnsi="Arial" w:cs="Arial"/>
                <w:color w:val="000000"/>
              </w:rPr>
              <w:t xml:space="preserve"> na povezavi</w:t>
            </w:r>
          </w:p>
          <w:p w:rsidR="00603DFB" w:rsidRPr="001A6897" w:rsidRDefault="00D94302" w:rsidP="009730F6">
            <w:pPr>
              <w:spacing w:line="276" w:lineRule="auto"/>
              <w:jc w:val="both"/>
              <w:rPr>
                <w:rFonts w:ascii="Arial" w:eastAsia="Calibri" w:hAnsi="Arial" w:cs="Arial"/>
                <w:color w:val="000000"/>
              </w:rPr>
            </w:pPr>
            <w:hyperlink r:id="rId20" w:history="1">
              <w:r w:rsidR="00C62E46" w:rsidRPr="00D31FE6">
                <w:rPr>
                  <w:rStyle w:val="Hiperpovezava"/>
                  <w:rFonts w:ascii="Arial" w:eastAsia="Calibri" w:hAnsi="Arial" w:cs="Arial"/>
                </w:rPr>
                <w:t>https://eucbeniki.sio.si/slo9/2271/index9.html</w:t>
              </w:r>
            </w:hyperlink>
            <w:r w:rsidR="009730F6">
              <w:rPr>
                <w:rFonts w:ascii="Arial" w:eastAsia="Calibri" w:hAnsi="Arial" w:cs="Arial"/>
                <w:color w:val="000000"/>
              </w:rPr>
              <w:t>.</w:t>
            </w:r>
          </w:p>
        </w:tc>
      </w:tr>
      <w:tr w:rsidR="00D36740" w:rsidTr="008B7FDD">
        <w:tc>
          <w:tcPr>
            <w:tcW w:w="2972" w:type="dxa"/>
            <w:shd w:val="clear" w:color="auto" w:fill="E7E6E6" w:themeFill="background2"/>
          </w:tcPr>
          <w:p w:rsidR="00C3027F" w:rsidRDefault="00C3027F" w:rsidP="004B1E8A">
            <w:pPr>
              <w:spacing w:line="276" w:lineRule="auto"/>
              <w:rPr>
                <w:rFonts w:ascii="Arial" w:eastAsia="Calibri" w:hAnsi="Arial" w:cs="Arial"/>
                <w:color w:val="000000"/>
              </w:rPr>
            </w:pPr>
          </w:p>
          <w:p w:rsidR="00D36740" w:rsidRPr="0004526F" w:rsidRDefault="002E61A8" w:rsidP="004B1E8A">
            <w:pPr>
              <w:spacing w:line="276" w:lineRule="auto"/>
              <w:rPr>
                <w:rFonts w:ascii="Arial" w:eastAsia="Calibri" w:hAnsi="Arial" w:cs="Arial"/>
                <w:color w:val="000000"/>
              </w:rPr>
            </w:pPr>
            <w:r>
              <w:rPr>
                <w:rFonts w:ascii="Arial" w:eastAsia="Calibri" w:hAnsi="Arial" w:cs="Arial"/>
                <w:color w:val="000000"/>
              </w:rPr>
              <w:t>7</w:t>
            </w:r>
            <w:r w:rsidR="00D36740" w:rsidRPr="0004526F">
              <w:rPr>
                <w:rFonts w:ascii="Arial" w:eastAsia="Calibri" w:hAnsi="Arial" w:cs="Arial"/>
                <w:color w:val="000000"/>
              </w:rPr>
              <w:t>. Samovrednotenje</w:t>
            </w:r>
            <w:r w:rsidR="00CF1290">
              <w:rPr>
                <w:rFonts w:ascii="Arial" w:eastAsia="Calibri" w:hAnsi="Arial" w:cs="Arial"/>
                <w:color w:val="000000"/>
              </w:rPr>
              <w:t xml:space="preserve"> in načrtovanje učenja za izboljšanje učnih dosežkov</w:t>
            </w:r>
          </w:p>
          <w:p w:rsidR="00D36740" w:rsidRPr="0004526F" w:rsidRDefault="00D36740" w:rsidP="004B1E8A">
            <w:pPr>
              <w:spacing w:line="276" w:lineRule="auto"/>
              <w:rPr>
                <w:rFonts w:ascii="Arial" w:eastAsia="Calibri" w:hAnsi="Arial" w:cs="Arial"/>
                <w:color w:val="000000"/>
              </w:rPr>
            </w:pPr>
          </w:p>
        </w:tc>
        <w:tc>
          <w:tcPr>
            <w:tcW w:w="6090" w:type="dxa"/>
          </w:tcPr>
          <w:p w:rsidR="00BA6133" w:rsidRPr="001A6897" w:rsidRDefault="00BA6133" w:rsidP="00D5070C">
            <w:pPr>
              <w:spacing w:line="276" w:lineRule="auto"/>
              <w:jc w:val="both"/>
              <w:rPr>
                <w:rFonts w:ascii="Arial" w:eastAsia="Calibri" w:hAnsi="Arial" w:cs="Arial"/>
                <w:color w:val="000000"/>
              </w:rPr>
            </w:pPr>
          </w:p>
          <w:p w:rsidR="006143F1" w:rsidRPr="001A6897" w:rsidRDefault="00D5070C" w:rsidP="00D5070C">
            <w:pPr>
              <w:spacing w:line="276" w:lineRule="auto"/>
              <w:jc w:val="both"/>
              <w:rPr>
                <w:rFonts w:ascii="Arial" w:eastAsia="Calibri" w:hAnsi="Arial" w:cs="Arial"/>
                <w:color w:val="000000"/>
              </w:rPr>
            </w:pPr>
            <w:r w:rsidRPr="001A6897">
              <w:rPr>
                <w:rFonts w:ascii="Arial" w:eastAsia="Calibri" w:hAnsi="Arial" w:cs="Arial"/>
                <w:color w:val="000000"/>
              </w:rPr>
              <w:t>Po obravnavani učni snovi tega učnega sklopa presodi, kako ti je šlo</w:t>
            </w:r>
            <w:r w:rsidR="00A9409F" w:rsidRPr="001A6897">
              <w:rPr>
                <w:rFonts w:ascii="Arial" w:eastAsia="Calibri" w:hAnsi="Arial" w:cs="Arial"/>
                <w:color w:val="000000"/>
              </w:rPr>
              <w:t xml:space="preserve">: </w:t>
            </w:r>
            <w:r w:rsidRPr="001A6897">
              <w:rPr>
                <w:rFonts w:ascii="Arial" w:eastAsia="Calibri" w:hAnsi="Arial" w:cs="Arial"/>
                <w:color w:val="000000"/>
              </w:rPr>
              <w:t xml:space="preserve">reši razdelek Samovrednotenje znanja </w:t>
            </w:r>
            <w:r w:rsidR="00AA239D" w:rsidRPr="001A6897">
              <w:rPr>
                <w:rFonts w:ascii="Arial" w:eastAsia="Calibri" w:hAnsi="Arial" w:cs="Arial"/>
                <w:color w:val="000000"/>
              </w:rPr>
              <w:t>(semafor)</w:t>
            </w:r>
            <w:r w:rsidR="00A9409F" w:rsidRPr="001A6897">
              <w:rPr>
                <w:rFonts w:ascii="Arial" w:eastAsia="Calibri" w:hAnsi="Arial" w:cs="Arial"/>
                <w:color w:val="000000"/>
              </w:rPr>
              <w:t>.</w:t>
            </w:r>
            <w:r w:rsidRPr="001A6897">
              <w:rPr>
                <w:rFonts w:ascii="Arial" w:eastAsia="Calibri" w:hAnsi="Arial" w:cs="Arial"/>
                <w:color w:val="000000"/>
              </w:rPr>
              <w:t xml:space="preserve"> </w:t>
            </w:r>
          </w:p>
          <w:p w:rsidR="00D36740" w:rsidRPr="001A6897" w:rsidRDefault="00D5070C" w:rsidP="00D36740">
            <w:pPr>
              <w:spacing w:line="276" w:lineRule="auto"/>
              <w:jc w:val="both"/>
              <w:rPr>
                <w:rFonts w:ascii="Arial" w:eastAsia="Calibri" w:hAnsi="Arial" w:cs="Arial"/>
                <w:color w:val="000000"/>
              </w:rPr>
            </w:pPr>
            <w:r w:rsidRPr="001A6897">
              <w:rPr>
                <w:rFonts w:ascii="Arial" w:eastAsia="Calibri" w:hAnsi="Arial" w:cs="Arial"/>
                <w:color w:val="000000"/>
              </w:rPr>
              <w:t>Po potrebi načrtuj, katero znanje bi rad izboljšal</w:t>
            </w:r>
            <w:r w:rsidR="00EE73EC">
              <w:rPr>
                <w:rFonts w:ascii="Arial" w:eastAsia="Calibri" w:hAnsi="Arial" w:cs="Arial"/>
                <w:color w:val="000000"/>
              </w:rPr>
              <w:t>/a</w:t>
            </w:r>
            <w:r w:rsidR="00CF1290" w:rsidRPr="001A6897">
              <w:rPr>
                <w:rFonts w:ascii="Arial" w:eastAsia="Calibri" w:hAnsi="Arial" w:cs="Arial"/>
                <w:color w:val="000000"/>
              </w:rPr>
              <w:t>,</w:t>
            </w:r>
            <w:r w:rsidRPr="001A6897">
              <w:rPr>
                <w:rFonts w:ascii="Arial" w:eastAsia="Calibri" w:hAnsi="Arial" w:cs="Arial"/>
                <w:color w:val="000000"/>
              </w:rPr>
              <w:t xml:space="preserve"> in kako. Tudi ta dokument </w:t>
            </w:r>
            <w:r w:rsidRPr="001A6897">
              <w:rPr>
                <w:rFonts w:ascii="Arial" w:eastAsia="Calibri" w:hAnsi="Arial" w:cs="Arial"/>
                <w:color w:val="000000"/>
                <w:u w:val="single"/>
              </w:rPr>
              <w:t>oddaj v tisto spletno učno okolje</w:t>
            </w:r>
            <w:r w:rsidRPr="001A6897">
              <w:rPr>
                <w:rFonts w:ascii="Arial" w:eastAsia="Calibri" w:hAnsi="Arial" w:cs="Arial"/>
                <w:color w:val="000000"/>
              </w:rPr>
              <w:t xml:space="preserve">, za katerega sta se dogovorila z učiteljem/učiteljico slovenščine. </w:t>
            </w:r>
          </w:p>
          <w:p w:rsidR="00AA239D" w:rsidRPr="001A6897" w:rsidRDefault="00AA239D" w:rsidP="00D36740">
            <w:pPr>
              <w:spacing w:line="276" w:lineRule="auto"/>
              <w:jc w:val="both"/>
              <w:rPr>
                <w:rFonts w:ascii="Arial" w:eastAsia="Calibri" w:hAnsi="Arial" w:cs="Arial"/>
                <w:color w:val="000000"/>
              </w:rPr>
            </w:pPr>
          </w:p>
        </w:tc>
      </w:tr>
    </w:tbl>
    <w:p w:rsidR="001553A0" w:rsidRDefault="001553A0" w:rsidP="001553A0">
      <w:pPr>
        <w:spacing w:after="0" w:line="276" w:lineRule="auto"/>
        <w:rPr>
          <w:rFonts w:ascii="Arial" w:hAnsi="Arial" w:cs="Arial"/>
          <w:sz w:val="24"/>
          <w:szCs w:val="24"/>
        </w:rPr>
      </w:pPr>
    </w:p>
    <w:p w:rsidR="00DA04FD" w:rsidRDefault="00DA04FD" w:rsidP="001553A0">
      <w:pPr>
        <w:spacing w:after="0" w:line="276" w:lineRule="auto"/>
        <w:rPr>
          <w:rFonts w:ascii="Arial" w:hAnsi="Arial" w:cs="Arial"/>
          <w:sz w:val="24"/>
          <w:szCs w:val="24"/>
        </w:rPr>
      </w:pPr>
    </w:p>
    <w:p w:rsidR="00DA04FD" w:rsidRPr="00DA04FD" w:rsidRDefault="00DA04FD" w:rsidP="001553A0">
      <w:pPr>
        <w:spacing w:after="0" w:line="276" w:lineRule="auto"/>
        <w:rPr>
          <w:rFonts w:ascii="Arial" w:hAnsi="Arial" w:cs="Arial"/>
          <w:b/>
          <w:color w:val="0070C0"/>
          <w:sz w:val="28"/>
          <w:szCs w:val="28"/>
          <w:u w:val="single"/>
        </w:rPr>
      </w:pPr>
      <w:r w:rsidRPr="00DA04FD">
        <w:rPr>
          <w:rFonts w:ascii="Arial" w:hAnsi="Arial" w:cs="Arial"/>
          <w:b/>
          <w:color w:val="0070C0"/>
          <w:sz w:val="28"/>
          <w:szCs w:val="28"/>
          <w:u w:val="single"/>
        </w:rPr>
        <w:t>Priloga 1:</w:t>
      </w:r>
    </w:p>
    <w:p w:rsidR="00DA04FD" w:rsidRDefault="00DA04FD" w:rsidP="001553A0">
      <w:pPr>
        <w:spacing w:after="0" w:line="276" w:lineRule="auto"/>
        <w:rPr>
          <w:rFonts w:ascii="Arial" w:hAnsi="Arial" w:cs="Arial"/>
          <w:sz w:val="24"/>
          <w:szCs w:val="24"/>
        </w:rPr>
      </w:pPr>
    </w:p>
    <w:p w:rsidR="00DA04FD" w:rsidRPr="00DA04FD" w:rsidRDefault="00DA04FD" w:rsidP="00DA04FD">
      <w:pPr>
        <w:rPr>
          <w:rFonts w:ascii="Arial" w:hAnsi="Arial" w:cs="Arial"/>
          <w:sz w:val="24"/>
          <w:szCs w:val="24"/>
        </w:rPr>
      </w:pPr>
      <w:r w:rsidRPr="00DA04FD">
        <w:rPr>
          <w:rFonts w:ascii="Arial" w:hAnsi="Arial" w:cs="Arial"/>
          <w:b/>
          <w:color w:val="70AD47" w:themeColor="accent6"/>
          <w:sz w:val="24"/>
          <w:szCs w:val="24"/>
        </w:rPr>
        <w:t xml:space="preserve">Pomišljaj </w:t>
      </w:r>
      <w:r w:rsidRPr="00DA04FD">
        <w:rPr>
          <w:rFonts w:ascii="Arial" w:hAnsi="Arial" w:cs="Arial"/>
          <w:sz w:val="24"/>
          <w:szCs w:val="24"/>
        </w:rPr>
        <w:t>je daljša črtica kot deljaj oz. vezaj.</w:t>
      </w:r>
    </w:p>
    <w:p w:rsidR="00DA04FD" w:rsidRPr="00DA04FD" w:rsidRDefault="00DA04FD" w:rsidP="00DA04FD">
      <w:pPr>
        <w:rPr>
          <w:rFonts w:ascii="Arial" w:hAnsi="Arial" w:cs="Arial"/>
          <w:sz w:val="24"/>
          <w:szCs w:val="24"/>
        </w:rPr>
      </w:pPr>
      <w:r w:rsidRPr="00DA04FD">
        <w:rPr>
          <w:rFonts w:ascii="Arial" w:hAnsi="Arial" w:cs="Arial"/>
          <w:sz w:val="24"/>
          <w:szCs w:val="24"/>
        </w:rPr>
        <w:t>Večinoma je enodelno ločilo (enodelni pomišljaj), lahko pa je tudi dvodelno (dvodelni pomišljaj).</w:t>
      </w:r>
    </w:p>
    <w:p w:rsidR="00DA04FD" w:rsidRPr="00DA04FD" w:rsidRDefault="00DA04FD" w:rsidP="00DA04FD">
      <w:pPr>
        <w:rPr>
          <w:rFonts w:ascii="Arial" w:hAnsi="Arial" w:cs="Arial"/>
          <w:sz w:val="24"/>
          <w:szCs w:val="24"/>
        </w:rPr>
      </w:pPr>
      <w:r w:rsidRPr="00DA04FD">
        <w:rPr>
          <w:rFonts w:ascii="Arial" w:hAnsi="Arial" w:cs="Arial"/>
          <w:sz w:val="24"/>
          <w:szCs w:val="24"/>
        </w:rPr>
        <w:t xml:space="preserve">Računalniško ga zapišemo tako, da na vsaki strani vezaja (v računalniškem jeziku včasih rečemo tudi minus) naredimo presledek: </w:t>
      </w:r>
      <w:r w:rsidRPr="00DA04FD">
        <w:rPr>
          <w:rFonts w:ascii="Arial" w:hAnsi="Arial" w:cs="Arial"/>
          <w:noProof/>
          <w:sz w:val="24"/>
          <w:szCs w:val="24"/>
          <w:lang w:eastAsia="sl-SI"/>
        </w:rPr>
        <w:drawing>
          <wp:inline distT="0" distB="0" distL="0" distR="0" wp14:anchorId="51EE9BFC" wp14:editId="49E2EF28">
            <wp:extent cx="5760720" cy="8255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825500"/>
                    </a:xfrm>
                    <a:prstGeom prst="rect">
                      <a:avLst/>
                    </a:prstGeom>
                  </pic:spPr>
                </pic:pic>
              </a:graphicData>
            </a:graphic>
          </wp:inline>
        </w:drawing>
      </w:r>
    </w:p>
    <w:p w:rsidR="00DA04FD" w:rsidRPr="00DA04FD" w:rsidRDefault="00DA04FD" w:rsidP="00DA04FD">
      <w:pPr>
        <w:rPr>
          <w:rFonts w:ascii="Arial" w:hAnsi="Arial" w:cs="Arial"/>
          <w:sz w:val="24"/>
          <w:szCs w:val="24"/>
        </w:rPr>
      </w:pPr>
      <w:r w:rsidRPr="00DA04FD">
        <w:rPr>
          <w:rFonts w:ascii="Arial" w:hAnsi="Arial" w:cs="Arial"/>
          <w:b/>
          <w:color w:val="ED7D31" w:themeColor="accent2"/>
          <w:sz w:val="24"/>
          <w:szCs w:val="24"/>
        </w:rPr>
        <w:t xml:space="preserve">Enodelni pomišljaj </w:t>
      </w:r>
      <w:r w:rsidRPr="00DA04FD">
        <w:rPr>
          <w:rFonts w:ascii="Arial" w:hAnsi="Arial" w:cs="Arial"/>
          <w:sz w:val="24"/>
          <w:szCs w:val="24"/>
        </w:rPr>
        <w:t xml:space="preserve">namesto vejice poudarjeno ločuje kakšno besedo ali misel stavka ali pa kaže na nasprotje posameznih stavkov iste povedi: </w:t>
      </w:r>
    </w:p>
    <w:p w:rsidR="00DA04FD" w:rsidRPr="00DA04FD" w:rsidRDefault="00DA04FD" w:rsidP="00DA04FD">
      <w:pPr>
        <w:rPr>
          <w:rFonts w:ascii="Arial" w:hAnsi="Arial" w:cs="Arial"/>
          <w:i/>
          <w:sz w:val="24"/>
          <w:szCs w:val="24"/>
        </w:rPr>
      </w:pPr>
      <w:r w:rsidRPr="00DA04FD">
        <w:rPr>
          <w:rFonts w:ascii="Arial" w:hAnsi="Arial" w:cs="Arial"/>
          <w:i/>
          <w:sz w:val="24"/>
          <w:szCs w:val="24"/>
        </w:rPr>
        <w:t xml:space="preserve">Primer: Prijatelj </w:t>
      </w:r>
      <w:r w:rsidRPr="00DA04FD">
        <w:rPr>
          <w:rFonts w:ascii="Arial" w:hAnsi="Arial" w:cs="Arial"/>
          <w:i/>
          <w:color w:val="ED7D31" w:themeColor="accent2"/>
          <w:sz w:val="24"/>
          <w:szCs w:val="24"/>
        </w:rPr>
        <w:t xml:space="preserve">– </w:t>
      </w:r>
      <w:r w:rsidRPr="00DA04FD">
        <w:rPr>
          <w:rFonts w:ascii="Arial" w:hAnsi="Arial" w:cs="Arial"/>
          <w:i/>
          <w:sz w:val="24"/>
          <w:szCs w:val="24"/>
        </w:rPr>
        <w:t xml:space="preserve">to je beseda vseh besed. </w:t>
      </w:r>
    </w:p>
    <w:p w:rsidR="00DA04FD" w:rsidRPr="00DA04FD" w:rsidRDefault="00DA04FD" w:rsidP="00DA04FD">
      <w:pPr>
        <w:rPr>
          <w:rFonts w:ascii="Arial" w:hAnsi="Arial" w:cs="Arial"/>
          <w:i/>
          <w:sz w:val="24"/>
          <w:szCs w:val="24"/>
        </w:rPr>
      </w:pPr>
      <w:r w:rsidRPr="00DA04FD">
        <w:rPr>
          <w:rFonts w:ascii="Arial" w:hAnsi="Arial" w:cs="Arial"/>
          <w:i/>
          <w:sz w:val="24"/>
          <w:szCs w:val="24"/>
        </w:rPr>
        <w:lastRenderedPageBreak/>
        <w:t xml:space="preserve">              Ti očeta do praga </w:t>
      </w:r>
      <w:r w:rsidRPr="00DA04FD">
        <w:rPr>
          <w:rFonts w:ascii="Arial" w:hAnsi="Arial" w:cs="Arial"/>
          <w:i/>
          <w:color w:val="ED7D31" w:themeColor="accent2"/>
          <w:sz w:val="24"/>
          <w:szCs w:val="24"/>
        </w:rPr>
        <w:t>–</w:t>
      </w:r>
      <w:r w:rsidRPr="00DA04FD">
        <w:rPr>
          <w:rFonts w:ascii="Arial" w:hAnsi="Arial" w:cs="Arial"/>
          <w:i/>
          <w:sz w:val="24"/>
          <w:szCs w:val="24"/>
        </w:rPr>
        <w:t xml:space="preserve"> sin tebe čez prag. </w:t>
      </w:r>
    </w:p>
    <w:p w:rsidR="00DA04FD" w:rsidRPr="00DA04FD" w:rsidRDefault="00DA04FD" w:rsidP="00DA04FD">
      <w:pPr>
        <w:rPr>
          <w:rFonts w:ascii="Arial" w:hAnsi="Arial" w:cs="Arial"/>
          <w:sz w:val="24"/>
          <w:szCs w:val="24"/>
        </w:rPr>
      </w:pPr>
      <w:r w:rsidRPr="00DA04FD">
        <w:rPr>
          <w:rFonts w:ascii="Arial" w:hAnsi="Arial" w:cs="Arial"/>
          <w:sz w:val="24"/>
          <w:szCs w:val="24"/>
        </w:rPr>
        <w:t xml:space="preserve">Lahko tudi vpeljuje poudarjeno </w:t>
      </w:r>
      <w:proofErr w:type="spellStart"/>
      <w:r w:rsidRPr="00DA04FD">
        <w:rPr>
          <w:rFonts w:ascii="Arial" w:hAnsi="Arial" w:cs="Arial"/>
          <w:sz w:val="24"/>
          <w:szCs w:val="24"/>
        </w:rPr>
        <w:t>pristavčno</w:t>
      </w:r>
      <w:proofErr w:type="spellEnd"/>
      <w:r w:rsidRPr="00DA04FD">
        <w:rPr>
          <w:rFonts w:ascii="Arial" w:hAnsi="Arial" w:cs="Arial"/>
          <w:sz w:val="24"/>
          <w:szCs w:val="24"/>
        </w:rPr>
        <w:t xml:space="preserve"> pojasnilo že zapisane besede ali besedne zveze (</w:t>
      </w:r>
      <w:r w:rsidRPr="00DA04FD">
        <w:rPr>
          <w:rFonts w:ascii="Arial" w:hAnsi="Arial" w:cs="Arial"/>
          <w:i/>
          <w:sz w:val="24"/>
          <w:szCs w:val="24"/>
        </w:rPr>
        <w:t>Le eno je potrebno</w:t>
      </w:r>
      <w:r w:rsidRPr="00DA04FD">
        <w:rPr>
          <w:rFonts w:ascii="Arial" w:hAnsi="Arial" w:cs="Arial"/>
          <w:i/>
          <w:color w:val="ED7D31" w:themeColor="accent2"/>
          <w:sz w:val="24"/>
          <w:szCs w:val="24"/>
        </w:rPr>
        <w:t xml:space="preserve"> –</w:t>
      </w:r>
      <w:r w:rsidRPr="00DA04FD">
        <w:rPr>
          <w:rFonts w:ascii="Arial" w:hAnsi="Arial" w:cs="Arial"/>
          <w:i/>
          <w:sz w:val="24"/>
          <w:szCs w:val="24"/>
        </w:rPr>
        <w:t xml:space="preserve"> delo</w:t>
      </w:r>
      <w:r w:rsidRPr="00DA04FD">
        <w:rPr>
          <w:rFonts w:ascii="Arial" w:hAnsi="Arial" w:cs="Arial"/>
          <w:sz w:val="24"/>
          <w:szCs w:val="24"/>
        </w:rPr>
        <w:t>) ali pa zaznamuje nedorečeno misel, npr. t. i. zamolk (</w:t>
      </w:r>
      <w:r w:rsidRPr="00DA04FD">
        <w:rPr>
          <w:rFonts w:ascii="Arial" w:hAnsi="Arial" w:cs="Arial"/>
          <w:i/>
          <w:sz w:val="24"/>
          <w:szCs w:val="24"/>
        </w:rPr>
        <w:t xml:space="preserve">Bratu bi povedala, pa </w:t>
      </w:r>
      <w:r w:rsidRPr="00DA04FD">
        <w:rPr>
          <w:rFonts w:ascii="Arial" w:hAnsi="Arial" w:cs="Arial"/>
          <w:i/>
          <w:color w:val="ED7D31" w:themeColor="accent2"/>
          <w:sz w:val="24"/>
          <w:szCs w:val="24"/>
        </w:rPr>
        <w:t>–</w:t>
      </w:r>
      <w:r w:rsidRPr="00DA04FD">
        <w:rPr>
          <w:rFonts w:ascii="Arial" w:hAnsi="Arial" w:cs="Arial"/>
          <w:sz w:val="24"/>
          <w:szCs w:val="24"/>
        </w:rPr>
        <w:t>) ki pa ga lahko nadomestimo v tremi pikami (Bratu bi povedala, pa …).</w:t>
      </w:r>
    </w:p>
    <w:p w:rsidR="00DA04FD" w:rsidRPr="00DA04FD" w:rsidRDefault="00DA04FD" w:rsidP="00DA04FD">
      <w:pPr>
        <w:rPr>
          <w:rFonts w:ascii="Arial" w:hAnsi="Arial" w:cs="Arial"/>
          <w:i/>
          <w:sz w:val="24"/>
          <w:szCs w:val="24"/>
        </w:rPr>
      </w:pPr>
      <w:r w:rsidRPr="00DA04FD">
        <w:rPr>
          <w:rFonts w:ascii="Arial" w:hAnsi="Arial" w:cs="Arial"/>
          <w:sz w:val="24"/>
          <w:szCs w:val="24"/>
        </w:rPr>
        <w:t>Pogosto ga najdemo v naslovih, ko zaznamuje zvezo osebka in povedka ob izpuščeni glagolski obliki (</w:t>
      </w:r>
      <w:r w:rsidRPr="00DA04FD">
        <w:rPr>
          <w:rFonts w:ascii="Arial" w:hAnsi="Arial" w:cs="Arial"/>
          <w:i/>
          <w:sz w:val="24"/>
          <w:szCs w:val="24"/>
        </w:rPr>
        <w:t xml:space="preserve">Roglič </w:t>
      </w:r>
      <w:r w:rsidRPr="00DA04FD">
        <w:rPr>
          <w:rFonts w:ascii="Arial" w:hAnsi="Arial" w:cs="Arial"/>
          <w:i/>
          <w:color w:val="ED7D31" w:themeColor="accent2"/>
          <w:sz w:val="24"/>
          <w:szCs w:val="24"/>
        </w:rPr>
        <w:t>–</w:t>
      </w:r>
      <w:r w:rsidRPr="00DA04FD">
        <w:rPr>
          <w:rFonts w:ascii="Arial" w:hAnsi="Arial" w:cs="Arial"/>
          <w:i/>
          <w:sz w:val="24"/>
          <w:szCs w:val="24"/>
        </w:rPr>
        <w:t xml:space="preserve"> prvak </w:t>
      </w:r>
      <w:proofErr w:type="spellStart"/>
      <w:r w:rsidRPr="00DA04FD">
        <w:rPr>
          <w:rFonts w:ascii="Arial" w:hAnsi="Arial" w:cs="Arial"/>
          <w:i/>
          <w:sz w:val="24"/>
          <w:szCs w:val="24"/>
        </w:rPr>
        <w:t>Vuelte</w:t>
      </w:r>
      <w:proofErr w:type="spellEnd"/>
      <w:r w:rsidRPr="00DA04FD">
        <w:rPr>
          <w:rFonts w:ascii="Arial" w:hAnsi="Arial" w:cs="Arial"/>
          <w:sz w:val="24"/>
          <w:szCs w:val="24"/>
        </w:rPr>
        <w:t xml:space="preserve">). </w:t>
      </w:r>
    </w:p>
    <w:p w:rsidR="00DA04FD" w:rsidRPr="00DA04FD" w:rsidRDefault="00DA04FD" w:rsidP="00DA04FD">
      <w:pPr>
        <w:rPr>
          <w:rFonts w:ascii="Arial" w:hAnsi="Arial" w:cs="Arial"/>
          <w:sz w:val="24"/>
          <w:szCs w:val="24"/>
        </w:rPr>
      </w:pPr>
      <w:r w:rsidRPr="00DA04FD">
        <w:rPr>
          <w:rFonts w:ascii="Arial" w:hAnsi="Arial" w:cs="Arial"/>
          <w:sz w:val="24"/>
          <w:szCs w:val="24"/>
        </w:rPr>
        <w:t>Če rad bereš knjige, potem si najbrž opazil, da pomišljaj pogosto namesto narekovajev uvaja dobesedni navedek premega govora, vendar samo na začetku odstavka, kadar pred njim ni spremnega stavka.</w:t>
      </w:r>
    </w:p>
    <w:p w:rsidR="00DA04FD" w:rsidRPr="00DA04FD" w:rsidRDefault="00DA04FD" w:rsidP="00DA04FD">
      <w:pPr>
        <w:rPr>
          <w:rFonts w:ascii="Arial" w:hAnsi="Arial" w:cs="Arial"/>
          <w:sz w:val="24"/>
          <w:szCs w:val="24"/>
        </w:rPr>
      </w:pPr>
      <w:r w:rsidRPr="00DA04FD">
        <w:rPr>
          <w:rFonts w:ascii="Arial" w:hAnsi="Arial" w:cs="Arial"/>
          <w:sz w:val="24"/>
          <w:szCs w:val="24"/>
        </w:rPr>
        <w:t>Primer:</w:t>
      </w:r>
    </w:p>
    <w:p w:rsidR="00DA04FD" w:rsidRPr="00DA04FD" w:rsidRDefault="00DA04FD" w:rsidP="00DA04FD">
      <w:pPr>
        <w:rPr>
          <w:rFonts w:ascii="Arial" w:hAnsi="Arial" w:cs="Arial"/>
          <w:i/>
          <w:sz w:val="24"/>
          <w:szCs w:val="24"/>
        </w:rPr>
      </w:pPr>
      <w:r w:rsidRPr="00DA04FD">
        <w:rPr>
          <w:rFonts w:ascii="Arial" w:hAnsi="Arial" w:cs="Arial"/>
          <w:i/>
          <w:color w:val="ED7D31" w:themeColor="accent2"/>
          <w:sz w:val="24"/>
          <w:szCs w:val="24"/>
        </w:rPr>
        <w:t xml:space="preserve">– </w:t>
      </w:r>
      <w:r w:rsidRPr="00DA04FD">
        <w:rPr>
          <w:rFonts w:ascii="Arial" w:hAnsi="Arial" w:cs="Arial"/>
          <w:i/>
          <w:sz w:val="24"/>
          <w:szCs w:val="24"/>
        </w:rPr>
        <w:t xml:space="preserve">Kje si bil? vpraša oče. V šoli? </w:t>
      </w:r>
    </w:p>
    <w:p w:rsidR="00DA04FD" w:rsidRPr="00DA04FD" w:rsidRDefault="00DA04FD" w:rsidP="00DA04FD">
      <w:pPr>
        <w:rPr>
          <w:rFonts w:ascii="Arial" w:hAnsi="Arial" w:cs="Arial"/>
          <w:i/>
          <w:sz w:val="24"/>
          <w:szCs w:val="24"/>
        </w:rPr>
      </w:pPr>
      <w:r w:rsidRPr="00DA04FD">
        <w:rPr>
          <w:rFonts w:ascii="Arial" w:hAnsi="Arial" w:cs="Arial"/>
          <w:i/>
          <w:sz w:val="24"/>
          <w:szCs w:val="24"/>
        </w:rPr>
        <w:t xml:space="preserve">Sin odgovori: V mestu, in hoče oditi. </w:t>
      </w:r>
    </w:p>
    <w:p w:rsidR="00DA04FD" w:rsidRPr="00DA04FD" w:rsidRDefault="00DA04FD" w:rsidP="00DA04FD">
      <w:pPr>
        <w:rPr>
          <w:rFonts w:ascii="Arial" w:hAnsi="Arial" w:cs="Arial"/>
          <w:i/>
          <w:sz w:val="24"/>
          <w:szCs w:val="24"/>
        </w:rPr>
      </w:pPr>
      <w:r w:rsidRPr="00DA04FD">
        <w:rPr>
          <w:rFonts w:ascii="Arial" w:hAnsi="Arial" w:cs="Arial"/>
          <w:i/>
          <w:color w:val="ED7D31" w:themeColor="accent2"/>
          <w:sz w:val="24"/>
          <w:szCs w:val="24"/>
        </w:rPr>
        <w:t>–</w:t>
      </w:r>
      <w:r w:rsidRPr="00DA04FD">
        <w:rPr>
          <w:rFonts w:ascii="Arial" w:hAnsi="Arial" w:cs="Arial"/>
          <w:i/>
          <w:sz w:val="24"/>
          <w:szCs w:val="24"/>
        </w:rPr>
        <w:t xml:space="preserve"> Zakaj? </w:t>
      </w:r>
    </w:p>
    <w:p w:rsidR="00DA04FD" w:rsidRPr="00DA04FD" w:rsidRDefault="00DA04FD" w:rsidP="00DA04FD">
      <w:pPr>
        <w:rPr>
          <w:rFonts w:ascii="Arial" w:hAnsi="Arial" w:cs="Arial"/>
          <w:i/>
          <w:sz w:val="24"/>
          <w:szCs w:val="24"/>
        </w:rPr>
      </w:pPr>
      <w:r w:rsidRPr="00DA04FD">
        <w:rPr>
          <w:rFonts w:ascii="Arial" w:hAnsi="Arial" w:cs="Arial"/>
          <w:i/>
          <w:color w:val="ED7D31" w:themeColor="accent2"/>
          <w:sz w:val="24"/>
          <w:szCs w:val="24"/>
        </w:rPr>
        <w:t>–</w:t>
      </w:r>
      <w:r w:rsidRPr="00DA04FD">
        <w:rPr>
          <w:rFonts w:ascii="Arial" w:hAnsi="Arial" w:cs="Arial"/>
          <w:i/>
          <w:sz w:val="24"/>
          <w:szCs w:val="24"/>
        </w:rPr>
        <w:t xml:space="preserve"> Moral sem, odgovori sin, klicali so me. </w:t>
      </w:r>
    </w:p>
    <w:p w:rsidR="00DA04FD" w:rsidRPr="00DA04FD" w:rsidRDefault="00DA04FD" w:rsidP="00DA04FD">
      <w:pPr>
        <w:rPr>
          <w:rFonts w:ascii="Arial" w:hAnsi="Arial" w:cs="Arial"/>
          <w:sz w:val="24"/>
          <w:szCs w:val="24"/>
        </w:rPr>
      </w:pPr>
    </w:p>
    <w:p w:rsidR="00DA04FD" w:rsidRPr="00DA04FD" w:rsidRDefault="00DA04FD" w:rsidP="00DA04FD">
      <w:pPr>
        <w:rPr>
          <w:rFonts w:ascii="Arial" w:hAnsi="Arial" w:cs="Arial"/>
          <w:sz w:val="24"/>
          <w:szCs w:val="24"/>
        </w:rPr>
      </w:pPr>
      <w:r w:rsidRPr="00DA04FD">
        <w:rPr>
          <w:rFonts w:ascii="Arial" w:hAnsi="Arial" w:cs="Arial"/>
          <w:color w:val="5B9BD5" w:themeColor="accent1"/>
          <w:sz w:val="24"/>
          <w:szCs w:val="24"/>
        </w:rPr>
        <w:t xml:space="preserve">Dvodelni pomišljaj </w:t>
      </w:r>
      <w:r w:rsidRPr="00DA04FD">
        <w:rPr>
          <w:rFonts w:ascii="Arial" w:hAnsi="Arial" w:cs="Arial"/>
          <w:sz w:val="24"/>
          <w:szCs w:val="24"/>
        </w:rPr>
        <w:t>loči vrinjeni stavek od drugega dela povedi.</w:t>
      </w:r>
    </w:p>
    <w:p w:rsidR="00DA04FD" w:rsidRPr="00DA04FD" w:rsidRDefault="00DA04FD" w:rsidP="00DA04FD">
      <w:pPr>
        <w:rPr>
          <w:rFonts w:ascii="Arial" w:hAnsi="Arial" w:cs="Arial"/>
          <w:sz w:val="24"/>
          <w:szCs w:val="24"/>
        </w:rPr>
      </w:pPr>
      <w:r w:rsidRPr="00DA04FD">
        <w:rPr>
          <w:rFonts w:ascii="Arial" w:hAnsi="Arial" w:cs="Arial"/>
          <w:sz w:val="24"/>
          <w:szCs w:val="24"/>
        </w:rPr>
        <w:t xml:space="preserve">Primer: S prijateljem </w:t>
      </w:r>
      <w:r w:rsidRPr="00DA04FD">
        <w:rPr>
          <w:rFonts w:ascii="Arial" w:hAnsi="Arial" w:cs="Arial"/>
          <w:color w:val="5B9BD5" w:themeColor="accent1"/>
          <w:sz w:val="24"/>
          <w:szCs w:val="24"/>
        </w:rPr>
        <w:t>–</w:t>
      </w:r>
      <w:r w:rsidRPr="00DA04FD">
        <w:rPr>
          <w:rFonts w:ascii="Arial" w:hAnsi="Arial" w:cs="Arial"/>
          <w:sz w:val="24"/>
          <w:szCs w:val="24"/>
        </w:rPr>
        <w:t xml:space="preserve"> zakaj ne bi imel prijatelja tudi jaz </w:t>
      </w:r>
      <w:r w:rsidRPr="00DA04FD">
        <w:rPr>
          <w:rFonts w:ascii="Arial" w:hAnsi="Arial" w:cs="Arial"/>
          <w:color w:val="5B9BD5" w:themeColor="accent1"/>
          <w:sz w:val="24"/>
          <w:szCs w:val="24"/>
        </w:rPr>
        <w:t>–</w:t>
      </w:r>
      <w:r w:rsidRPr="00DA04FD">
        <w:rPr>
          <w:rFonts w:ascii="Arial" w:hAnsi="Arial" w:cs="Arial"/>
          <w:sz w:val="24"/>
          <w:szCs w:val="24"/>
        </w:rPr>
        <w:t xml:space="preserve"> sva šla počasi po drevoredu. </w:t>
      </w:r>
    </w:p>
    <w:p w:rsidR="00DA04FD" w:rsidRPr="00DA04FD" w:rsidRDefault="00DA04FD" w:rsidP="00DA04FD">
      <w:pPr>
        <w:rPr>
          <w:rFonts w:ascii="Arial" w:hAnsi="Arial" w:cs="Arial"/>
          <w:sz w:val="24"/>
          <w:szCs w:val="24"/>
        </w:rPr>
      </w:pPr>
      <w:r w:rsidRPr="00DA04FD">
        <w:rPr>
          <w:rFonts w:ascii="Arial" w:hAnsi="Arial" w:cs="Arial"/>
          <w:sz w:val="24"/>
          <w:szCs w:val="24"/>
        </w:rPr>
        <w:t>A tak pomišljaj pišemo le, če ima poved več stavkov, med seboj že tako ločenih z vejico. Pri enostavnih povedih pa namesto dvodelnega pomišljaja uporabljamo vejico.</w:t>
      </w:r>
    </w:p>
    <w:p w:rsidR="00DA04FD" w:rsidRPr="00DA04FD" w:rsidRDefault="00DA04FD" w:rsidP="00DA04FD">
      <w:pPr>
        <w:rPr>
          <w:rFonts w:ascii="Arial" w:hAnsi="Arial" w:cs="Arial"/>
          <w:sz w:val="24"/>
          <w:szCs w:val="24"/>
        </w:rPr>
      </w:pPr>
    </w:p>
    <w:p w:rsidR="00DA04FD" w:rsidRPr="00DA04FD" w:rsidRDefault="00DA04FD" w:rsidP="00DA04FD">
      <w:pPr>
        <w:rPr>
          <w:rFonts w:ascii="Arial" w:hAnsi="Arial" w:cs="Arial"/>
          <w:sz w:val="24"/>
          <w:szCs w:val="24"/>
        </w:rPr>
      </w:pPr>
      <w:r w:rsidRPr="00DA04FD">
        <w:rPr>
          <w:rFonts w:ascii="Arial" w:hAnsi="Arial" w:cs="Arial"/>
          <w:sz w:val="24"/>
          <w:szCs w:val="24"/>
        </w:rPr>
        <w:t xml:space="preserve">Pomišljaj pa se uporablja tudi v </w:t>
      </w:r>
      <w:proofErr w:type="spellStart"/>
      <w:r w:rsidRPr="00DA04FD">
        <w:rPr>
          <w:rFonts w:ascii="Arial" w:hAnsi="Arial" w:cs="Arial"/>
          <w:b/>
          <w:sz w:val="24"/>
          <w:szCs w:val="24"/>
        </w:rPr>
        <w:t>neskladenjski</w:t>
      </w:r>
      <w:proofErr w:type="spellEnd"/>
      <w:r w:rsidRPr="00DA04FD">
        <w:rPr>
          <w:rFonts w:ascii="Arial" w:hAnsi="Arial" w:cs="Arial"/>
          <w:b/>
          <w:sz w:val="24"/>
          <w:szCs w:val="24"/>
        </w:rPr>
        <w:t xml:space="preserve"> </w:t>
      </w:r>
      <w:r w:rsidRPr="00DA04FD">
        <w:rPr>
          <w:rFonts w:ascii="Arial" w:hAnsi="Arial" w:cs="Arial"/>
          <w:sz w:val="24"/>
          <w:szCs w:val="24"/>
        </w:rPr>
        <w:t>rabi.</w:t>
      </w:r>
    </w:p>
    <w:p w:rsidR="00DA04FD" w:rsidRPr="00DA04FD" w:rsidRDefault="00DA04FD" w:rsidP="00DA04FD">
      <w:pPr>
        <w:numPr>
          <w:ilvl w:val="0"/>
          <w:numId w:val="10"/>
        </w:numPr>
        <w:contextualSpacing/>
        <w:rPr>
          <w:rFonts w:ascii="Arial" w:hAnsi="Arial" w:cs="Arial"/>
          <w:sz w:val="24"/>
          <w:szCs w:val="24"/>
        </w:rPr>
      </w:pPr>
      <w:r w:rsidRPr="00DA04FD">
        <w:rPr>
          <w:rFonts w:ascii="Arial" w:hAnsi="Arial" w:cs="Arial"/>
          <w:sz w:val="24"/>
          <w:szCs w:val="24"/>
        </w:rPr>
        <w:t xml:space="preserve">Najpomembnejša raba je v pomenu </w:t>
      </w:r>
      <w:r w:rsidRPr="00DA04FD">
        <w:rPr>
          <w:rFonts w:ascii="Arial" w:hAnsi="Arial" w:cs="Arial"/>
          <w:color w:val="FF0000"/>
          <w:sz w:val="24"/>
          <w:szCs w:val="24"/>
        </w:rPr>
        <w:t>od … do</w:t>
      </w:r>
      <w:r w:rsidRPr="00DA04FD">
        <w:rPr>
          <w:rFonts w:ascii="Arial" w:hAnsi="Arial" w:cs="Arial"/>
          <w:sz w:val="24"/>
          <w:szCs w:val="24"/>
        </w:rPr>
        <w:t xml:space="preserve">, ki se piše </w:t>
      </w:r>
      <w:r w:rsidRPr="00DA04FD">
        <w:rPr>
          <w:rFonts w:ascii="Arial" w:hAnsi="Arial" w:cs="Arial"/>
          <w:color w:val="FF0000"/>
          <w:sz w:val="24"/>
          <w:szCs w:val="24"/>
        </w:rPr>
        <w:t xml:space="preserve">STIČNO. </w:t>
      </w:r>
      <w:r w:rsidRPr="00DA04FD">
        <w:rPr>
          <w:rFonts w:ascii="Arial" w:hAnsi="Arial" w:cs="Arial"/>
          <w:sz w:val="24"/>
          <w:szCs w:val="24"/>
        </w:rPr>
        <w:t xml:space="preserve">Še posebej moraš biti previden, da je pomišljaj, ki nadomešča predloga od … do – imenujemo ga tudi predložni pomišljaj </w:t>
      </w:r>
      <w:r w:rsidRPr="00DA04FD">
        <w:rPr>
          <w:rFonts w:ascii="Arial" w:hAnsi="Arial" w:cs="Arial"/>
          <w:color w:val="FF0000"/>
          <w:sz w:val="24"/>
          <w:szCs w:val="24"/>
        </w:rPr>
        <w:t>–</w:t>
      </w:r>
      <w:r w:rsidRPr="00DA04FD">
        <w:rPr>
          <w:rFonts w:ascii="Arial" w:hAnsi="Arial" w:cs="Arial"/>
          <w:sz w:val="24"/>
          <w:szCs w:val="24"/>
        </w:rPr>
        <w:t>, zapisan stično, torej brez presledka na vsaki strani.</w:t>
      </w:r>
    </w:p>
    <w:p w:rsidR="00DA04FD" w:rsidRPr="00DA04FD" w:rsidRDefault="00DA04FD" w:rsidP="00DA04FD">
      <w:pPr>
        <w:ind w:left="720"/>
        <w:contextualSpacing/>
        <w:rPr>
          <w:rFonts w:ascii="Arial" w:hAnsi="Arial" w:cs="Arial"/>
          <w:sz w:val="24"/>
          <w:szCs w:val="24"/>
        </w:rPr>
      </w:pPr>
    </w:p>
    <w:tbl>
      <w:tblPr>
        <w:tblStyle w:val="Tabelamrea1"/>
        <w:tblW w:w="0" w:type="auto"/>
        <w:tblLook w:val="04A0" w:firstRow="1" w:lastRow="0" w:firstColumn="1" w:lastColumn="0" w:noHBand="0" w:noVBand="1"/>
      </w:tblPr>
      <w:tblGrid>
        <w:gridCol w:w="4531"/>
        <w:gridCol w:w="4531"/>
      </w:tblGrid>
      <w:tr w:rsidR="00DA04FD" w:rsidRPr="00DA04FD" w:rsidTr="00A60ACB">
        <w:tc>
          <w:tcPr>
            <w:tcW w:w="4531" w:type="dxa"/>
          </w:tcPr>
          <w:p w:rsidR="00DA04FD" w:rsidRPr="00DA04FD" w:rsidRDefault="00DA04FD" w:rsidP="00DA04FD">
            <w:pPr>
              <w:rPr>
                <w:rFonts w:ascii="Arial" w:hAnsi="Arial" w:cs="Arial"/>
                <w:sz w:val="24"/>
                <w:szCs w:val="24"/>
              </w:rPr>
            </w:pPr>
            <w:r w:rsidRPr="00DA04FD">
              <w:rPr>
                <w:rFonts w:ascii="Arial" w:hAnsi="Arial" w:cs="Arial"/>
                <w:sz w:val="24"/>
                <w:szCs w:val="24"/>
              </w:rPr>
              <w:t>Primer s predlogoma od … do</w:t>
            </w:r>
          </w:p>
        </w:tc>
        <w:tc>
          <w:tcPr>
            <w:tcW w:w="4531" w:type="dxa"/>
          </w:tcPr>
          <w:p w:rsidR="00DA04FD" w:rsidRPr="00DA04FD" w:rsidRDefault="00DA04FD" w:rsidP="00DA04FD">
            <w:pPr>
              <w:rPr>
                <w:rFonts w:ascii="Arial" w:hAnsi="Arial" w:cs="Arial"/>
                <w:sz w:val="24"/>
                <w:szCs w:val="24"/>
              </w:rPr>
            </w:pPr>
            <w:r w:rsidRPr="00DA04FD">
              <w:rPr>
                <w:rFonts w:ascii="Arial" w:hAnsi="Arial" w:cs="Arial"/>
                <w:sz w:val="24"/>
                <w:szCs w:val="24"/>
              </w:rPr>
              <w:t>Sopomenski primer s pomišljajem</w:t>
            </w:r>
          </w:p>
        </w:tc>
      </w:tr>
      <w:tr w:rsidR="00DA04FD" w:rsidRPr="00DA04FD" w:rsidTr="00A60ACB">
        <w:tc>
          <w:tcPr>
            <w:tcW w:w="4531" w:type="dxa"/>
          </w:tcPr>
          <w:p w:rsidR="00DA04FD" w:rsidRPr="00DA04FD" w:rsidRDefault="00DA04FD" w:rsidP="00DA04FD">
            <w:pPr>
              <w:rPr>
                <w:rFonts w:ascii="Arial" w:hAnsi="Arial" w:cs="Arial"/>
                <w:sz w:val="24"/>
                <w:szCs w:val="24"/>
              </w:rPr>
            </w:pPr>
            <w:r w:rsidRPr="00DA04FD">
              <w:rPr>
                <w:rFonts w:ascii="Arial" w:hAnsi="Arial" w:cs="Arial"/>
                <w:sz w:val="24"/>
                <w:szCs w:val="24"/>
              </w:rPr>
              <w:t xml:space="preserve">Ta vlak pelje </w:t>
            </w:r>
            <w:r w:rsidRPr="00DA04FD">
              <w:rPr>
                <w:rFonts w:ascii="Arial" w:hAnsi="Arial" w:cs="Arial"/>
                <w:color w:val="FF0000"/>
                <w:sz w:val="24"/>
                <w:szCs w:val="24"/>
              </w:rPr>
              <w:t>od Ljubljane do Trsta.</w:t>
            </w:r>
          </w:p>
        </w:tc>
        <w:tc>
          <w:tcPr>
            <w:tcW w:w="4531" w:type="dxa"/>
          </w:tcPr>
          <w:p w:rsidR="00DA04FD" w:rsidRPr="00DA04FD" w:rsidRDefault="00DA04FD" w:rsidP="00DA04FD">
            <w:pPr>
              <w:rPr>
                <w:rFonts w:ascii="Arial" w:hAnsi="Arial" w:cs="Arial"/>
                <w:sz w:val="24"/>
                <w:szCs w:val="24"/>
              </w:rPr>
            </w:pPr>
            <w:r w:rsidRPr="00DA04FD">
              <w:rPr>
                <w:rFonts w:ascii="Arial" w:hAnsi="Arial" w:cs="Arial"/>
                <w:sz w:val="24"/>
                <w:szCs w:val="24"/>
              </w:rPr>
              <w:t xml:space="preserve">Ta vlak pelje </w:t>
            </w:r>
            <w:r w:rsidRPr="00DA04FD">
              <w:rPr>
                <w:rFonts w:ascii="Arial" w:hAnsi="Arial" w:cs="Arial"/>
                <w:color w:val="FF0000"/>
                <w:sz w:val="24"/>
                <w:szCs w:val="24"/>
              </w:rPr>
              <w:t>Ljubljana–Trst.</w:t>
            </w:r>
          </w:p>
        </w:tc>
      </w:tr>
      <w:tr w:rsidR="00DA04FD" w:rsidRPr="00DA04FD" w:rsidTr="00A60ACB">
        <w:tc>
          <w:tcPr>
            <w:tcW w:w="4531" w:type="dxa"/>
          </w:tcPr>
          <w:p w:rsidR="00DA04FD" w:rsidRPr="00DA04FD" w:rsidRDefault="00DA04FD" w:rsidP="00DA04FD">
            <w:pPr>
              <w:rPr>
                <w:rFonts w:ascii="Arial" w:hAnsi="Arial" w:cs="Arial"/>
                <w:sz w:val="24"/>
                <w:szCs w:val="24"/>
              </w:rPr>
            </w:pPr>
            <w:r w:rsidRPr="00DA04FD">
              <w:rPr>
                <w:rFonts w:ascii="Arial" w:hAnsi="Arial" w:cs="Arial"/>
                <w:sz w:val="24"/>
                <w:szCs w:val="24"/>
              </w:rPr>
              <w:t xml:space="preserve">Za vozovnico boš plačala </w:t>
            </w:r>
            <w:r w:rsidRPr="00DA04FD">
              <w:rPr>
                <w:rFonts w:ascii="Arial" w:hAnsi="Arial" w:cs="Arial"/>
                <w:color w:val="FF0000"/>
                <w:sz w:val="24"/>
                <w:szCs w:val="24"/>
              </w:rPr>
              <w:t>od 10 do 15 €.</w:t>
            </w:r>
          </w:p>
        </w:tc>
        <w:tc>
          <w:tcPr>
            <w:tcW w:w="4531" w:type="dxa"/>
          </w:tcPr>
          <w:p w:rsidR="00DA04FD" w:rsidRPr="00DA04FD" w:rsidRDefault="00DA04FD" w:rsidP="00DA04FD">
            <w:pPr>
              <w:rPr>
                <w:rFonts w:ascii="Arial" w:hAnsi="Arial" w:cs="Arial"/>
                <w:sz w:val="24"/>
                <w:szCs w:val="24"/>
              </w:rPr>
            </w:pPr>
            <w:r w:rsidRPr="00DA04FD">
              <w:rPr>
                <w:rFonts w:ascii="Arial" w:hAnsi="Arial" w:cs="Arial"/>
                <w:sz w:val="24"/>
                <w:szCs w:val="24"/>
              </w:rPr>
              <w:t xml:space="preserve">Za vozovnico boš plačala </w:t>
            </w:r>
            <w:r w:rsidRPr="00DA04FD">
              <w:rPr>
                <w:rFonts w:ascii="Arial" w:hAnsi="Arial" w:cs="Arial"/>
                <w:color w:val="FF0000"/>
                <w:sz w:val="24"/>
                <w:szCs w:val="24"/>
              </w:rPr>
              <w:t>10–15 €.</w:t>
            </w:r>
          </w:p>
        </w:tc>
      </w:tr>
      <w:tr w:rsidR="00DA04FD" w:rsidRPr="00DA04FD" w:rsidTr="00A60ACB">
        <w:tc>
          <w:tcPr>
            <w:tcW w:w="4531" w:type="dxa"/>
          </w:tcPr>
          <w:p w:rsidR="00DA04FD" w:rsidRPr="00DA04FD" w:rsidRDefault="00DA04FD" w:rsidP="00DA04FD">
            <w:pPr>
              <w:rPr>
                <w:rFonts w:ascii="Arial" w:hAnsi="Arial" w:cs="Arial"/>
                <w:sz w:val="24"/>
                <w:szCs w:val="24"/>
              </w:rPr>
            </w:pPr>
            <w:r w:rsidRPr="00DA04FD">
              <w:rPr>
                <w:rFonts w:ascii="Arial" w:hAnsi="Arial" w:cs="Arial"/>
                <w:sz w:val="24"/>
                <w:szCs w:val="24"/>
              </w:rPr>
              <w:t xml:space="preserve">Na dan preberem </w:t>
            </w:r>
            <w:r w:rsidRPr="00DA04FD">
              <w:rPr>
                <w:rFonts w:ascii="Arial" w:hAnsi="Arial" w:cs="Arial"/>
                <w:color w:val="FF0000"/>
                <w:sz w:val="24"/>
                <w:szCs w:val="24"/>
              </w:rPr>
              <w:t xml:space="preserve">od 20 do 30 strani </w:t>
            </w:r>
            <w:r w:rsidRPr="00DA04FD">
              <w:rPr>
                <w:rFonts w:ascii="Arial" w:hAnsi="Arial" w:cs="Arial"/>
                <w:sz w:val="24"/>
                <w:szCs w:val="24"/>
              </w:rPr>
              <w:t>knjige.</w:t>
            </w:r>
          </w:p>
        </w:tc>
        <w:tc>
          <w:tcPr>
            <w:tcW w:w="4531" w:type="dxa"/>
          </w:tcPr>
          <w:p w:rsidR="00DA04FD" w:rsidRPr="00DA04FD" w:rsidRDefault="00DA04FD" w:rsidP="00DA04FD">
            <w:pPr>
              <w:rPr>
                <w:rFonts w:ascii="Arial" w:hAnsi="Arial" w:cs="Arial"/>
                <w:sz w:val="24"/>
                <w:szCs w:val="24"/>
              </w:rPr>
            </w:pPr>
            <w:r w:rsidRPr="00DA04FD">
              <w:rPr>
                <w:rFonts w:ascii="Arial" w:hAnsi="Arial" w:cs="Arial"/>
                <w:sz w:val="24"/>
                <w:szCs w:val="24"/>
              </w:rPr>
              <w:t xml:space="preserve">Na dan preberem </w:t>
            </w:r>
            <w:r w:rsidRPr="00DA04FD">
              <w:rPr>
                <w:rFonts w:ascii="Arial" w:hAnsi="Arial" w:cs="Arial"/>
                <w:color w:val="FF0000"/>
                <w:sz w:val="24"/>
                <w:szCs w:val="24"/>
              </w:rPr>
              <w:t xml:space="preserve">20–30 strani </w:t>
            </w:r>
            <w:r w:rsidRPr="00DA04FD">
              <w:rPr>
                <w:rFonts w:ascii="Arial" w:hAnsi="Arial" w:cs="Arial"/>
                <w:sz w:val="24"/>
                <w:szCs w:val="24"/>
              </w:rPr>
              <w:t>knjige.</w:t>
            </w:r>
          </w:p>
        </w:tc>
      </w:tr>
      <w:tr w:rsidR="00DA04FD" w:rsidRPr="00DA04FD" w:rsidTr="00A60ACB">
        <w:tc>
          <w:tcPr>
            <w:tcW w:w="4531" w:type="dxa"/>
          </w:tcPr>
          <w:p w:rsidR="00DA04FD" w:rsidRPr="00DA04FD" w:rsidRDefault="00DA04FD" w:rsidP="00DA04FD">
            <w:pPr>
              <w:rPr>
                <w:rFonts w:ascii="Arial" w:hAnsi="Arial" w:cs="Arial"/>
                <w:sz w:val="24"/>
                <w:szCs w:val="24"/>
              </w:rPr>
            </w:pPr>
            <w:r w:rsidRPr="00DA04FD">
              <w:rPr>
                <w:rFonts w:ascii="Arial" w:hAnsi="Arial" w:cs="Arial"/>
                <w:sz w:val="24"/>
                <w:szCs w:val="24"/>
              </w:rPr>
              <w:t xml:space="preserve">V letih </w:t>
            </w:r>
            <w:r w:rsidRPr="00DA04FD">
              <w:rPr>
                <w:rFonts w:ascii="Arial" w:hAnsi="Arial" w:cs="Arial"/>
                <w:color w:val="FF0000"/>
                <w:sz w:val="24"/>
                <w:szCs w:val="24"/>
              </w:rPr>
              <w:t xml:space="preserve">od 1941 do 1945 </w:t>
            </w:r>
            <w:r w:rsidRPr="00DA04FD">
              <w:rPr>
                <w:rFonts w:ascii="Arial" w:hAnsi="Arial" w:cs="Arial"/>
                <w:sz w:val="24"/>
                <w:szCs w:val="24"/>
              </w:rPr>
              <w:t>je potekala 2. svetovna vojna.</w:t>
            </w:r>
          </w:p>
        </w:tc>
        <w:tc>
          <w:tcPr>
            <w:tcW w:w="4531" w:type="dxa"/>
          </w:tcPr>
          <w:p w:rsidR="00DA04FD" w:rsidRPr="00DA04FD" w:rsidRDefault="00DA04FD" w:rsidP="00DA04FD">
            <w:pPr>
              <w:rPr>
                <w:rFonts w:ascii="Arial" w:hAnsi="Arial" w:cs="Arial"/>
                <w:sz w:val="24"/>
                <w:szCs w:val="24"/>
              </w:rPr>
            </w:pPr>
            <w:r w:rsidRPr="00DA04FD">
              <w:rPr>
                <w:rFonts w:ascii="Arial" w:hAnsi="Arial" w:cs="Arial"/>
                <w:sz w:val="24"/>
                <w:szCs w:val="24"/>
              </w:rPr>
              <w:t xml:space="preserve">V letih </w:t>
            </w:r>
            <w:r w:rsidRPr="00DA04FD">
              <w:rPr>
                <w:rFonts w:ascii="Arial" w:hAnsi="Arial" w:cs="Arial"/>
                <w:color w:val="FF0000"/>
                <w:sz w:val="24"/>
                <w:szCs w:val="24"/>
              </w:rPr>
              <w:t xml:space="preserve">1941–1945 </w:t>
            </w:r>
            <w:r w:rsidRPr="00DA04FD">
              <w:rPr>
                <w:rFonts w:ascii="Arial" w:hAnsi="Arial" w:cs="Arial"/>
                <w:sz w:val="24"/>
                <w:szCs w:val="24"/>
              </w:rPr>
              <w:t>je potekala 2. svetovna vojna.</w:t>
            </w:r>
          </w:p>
        </w:tc>
      </w:tr>
      <w:tr w:rsidR="00DA04FD" w:rsidRPr="00DA04FD" w:rsidTr="00A60ACB">
        <w:tc>
          <w:tcPr>
            <w:tcW w:w="4531" w:type="dxa"/>
          </w:tcPr>
          <w:p w:rsidR="00DA04FD" w:rsidRPr="00DA04FD" w:rsidRDefault="00DA04FD" w:rsidP="00DA04FD">
            <w:pPr>
              <w:rPr>
                <w:rFonts w:ascii="Arial" w:hAnsi="Arial" w:cs="Arial"/>
                <w:sz w:val="24"/>
                <w:szCs w:val="24"/>
              </w:rPr>
            </w:pPr>
            <w:r w:rsidRPr="00DA04FD">
              <w:rPr>
                <w:rFonts w:ascii="Arial" w:hAnsi="Arial" w:cs="Arial"/>
                <w:sz w:val="24"/>
                <w:szCs w:val="24"/>
              </w:rPr>
              <w:lastRenderedPageBreak/>
              <w:t xml:space="preserve">Delovni čas trgovine je </w:t>
            </w:r>
            <w:r w:rsidRPr="00DA04FD">
              <w:rPr>
                <w:rFonts w:ascii="Arial" w:hAnsi="Arial" w:cs="Arial"/>
                <w:color w:val="FF0000"/>
                <w:sz w:val="24"/>
                <w:szCs w:val="24"/>
              </w:rPr>
              <w:t>od 7.00 do 20.00</w:t>
            </w:r>
            <w:r w:rsidRPr="00DA04FD">
              <w:rPr>
                <w:rFonts w:ascii="Arial" w:hAnsi="Arial" w:cs="Arial"/>
                <w:sz w:val="24"/>
                <w:szCs w:val="24"/>
              </w:rPr>
              <w:t>.</w:t>
            </w:r>
          </w:p>
        </w:tc>
        <w:tc>
          <w:tcPr>
            <w:tcW w:w="4531" w:type="dxa"/>
          </w:tcPr>
          <w:p w:rsidR="00DA04FD" w:rsidRPr="00DA04FD" w:rsidRDefault="00DA04FD" w:rsidP="00DA04FD">
            <w:pPr>
              <w:rPr>
                <w:rFonts w:ascii="Arial" w:hAnsi="Arial" w:cs="Arial"/>
                <w:sz w:val="24"/>
                <w:szCs w:val="24"/>
              </w:rPr>
            </w:pPr>
            <w:r w:rsidRPr="00DA04FD">
              <w:rPr>
                <w:rFonts w:ascii="Arial" w:hAnsi="Arial" w:cs="Arial"/>
                <w:sz w:val="24"/>
                <w:szCs w:val="24"/>
              </w:rPr>
              <w:t xml:space="preserve">Delovni čas trgovine je </w:t>
            </w:r>
            <w:r w:rsidRPr="00DA04FD">
              <w:rPr>
                <w:rFonts w:ascii="Arial" w:hAnsi="Arial" w:cs="Arial"/>
                <w:color w:val="FF0000"/>
                <w:sz w:val="24"/>
                <w:szCs w:val="24"/>
              </w:rPr>
              <w:t>7.00–20.00</w:t>
            </w:r>
          </w:p>
        </w:tc>
      </w:tr>
    </w:tbl>
    <w:p w:rsidR="00DA04FD" w:rsidRPr="00DA04FD" w:rsidRDefault="00DA04FD" w:rsidP="00DA04FD">
      <w:pPr>
        <w:rPr>
          <w:rFonts w:ascii="Arial" w:hAnsi="Arial" w:cs="Arial"/>
          <w:sz w:val="24"/>
          <w:szCs w:val="24"/>
        </w:rPr>
      </w:pPr>
    </w:p>
    <w:p w:rsidR="00DA04FD" w:rsidRPr="00DA04FD" w:rsidRDefault="00DA04FD" w:rsidP="00DA04FD">
      <w:pPr>
        <w:rPr>
          <w:rFonts w:ascii="Arial" w:hAnsi="Arial" w:cs="Arial"/>
          <w:sz w:val="24"/>
          <w:szCs w:val="24"/>
        </w:rPr>
      </w:pPr>
      <w:r w:rsidRPr="00DA04FD">
        <w:rPr>
          <w:rFonts w:ascii="Arial" w:hAnsi="Arial" w:cs="Arial"/>
          <w:color w:val="FF0000"/>
          <w:sz w:val="24"/>
          <w:szCs w:val="24"/>
        </w:rPr>
        <w:t>Pozor!</w:t>
      </w:r>
      <w:r w:rsidRPr="00DA04FD">
        <w:rPr>
          <w:rFonts w:ascii="Arial" w:hAnsi="Arial" w:cs="Arial"/>
          <w:sz w:val="24"/>
          <w:szCs w:val="24"/>
        </w:rPr>
        <w:t xml:space="preserve"> </w:t>
      </w:r>
    </w:p>
    <w:p w:rsidR="00DA04FD" w:rsidRPr="00DA04FD" w:rsidRDefault="00DA04FD" w:rsidP="00DA04FD">
      <w:pPr>
        <w:rPr>
          <w:rFonts w:ascii="Arial" w:hAnsi="Arial" w:cs="Arial"/>
          <w:sz w:val="24"/>
          <w:szCs w:val="24"/>
        </w:rPr>
      </w:pPr>
      <w:r w:rsidRPr="00DA04FD">
        <w:rPr>
          <w:rFonts w:ascii="Arial" w:hAnsi="Arial" w:cs="Arial"/>
          <w:sz w:val="24"/>
          <w:szCs w:val="24"/>
        </w:rPr>
        <w:t>Ravno pri zadnjem zapisanem primeru je v rabi opaziti največ napak. Če se boš sprehodil po trgovskem centru, boš na vratih opazil številne napačne zapise. Nekaj takih zapisov:</w:t>
      </w:r>
    </w:p>
    <w:p w:rsidR="00DA04FD" w:rsidRPr="00DA04FD" w:rsidRDefault="00DA04FD" w:rsidP="00DA04FD">
      <w:pPr>
        <w:numPr>
          <w:ilvl w:val="0"/>
          <w:numId w:val="11"/>
        </w:numPr>
        <w:contextualSpacing/>
        <w:rPr>
          <w:rFonts w:ascii="Arial" w:hAnsi="Arial" w:cs="Arial"/>
          <w:sz w:val="24"/>
          <w:szCs w:val="24"/>
        </w:rPr>
      </w:pPr>
      <w:r w:rsidRPr="00DA04FD">
        <w:rPr>
          <w:rFonts w:ascii="Arial" w:hAnsi="Arial" w:cs="Arial"/>
          <w:color w:val="FFC000" w:themeColor="accent4"/>
          <w:sz w:val="24"/>
          <w:szCs w:val="24"/>
        </w:rPr>
        <w:t xml:space="preserve">Od 7.00–20.00 </w:t>
      </w:r>
      <w:r w:rsidRPr="00DA04FD">
        <w:rPr>
          <w:rFonts w:ascii="Arial" w:hAnsi="Arial" w:cs="Arial"/>
          <w:sz w:val="24"/>
          <w:szCs w:val="24"/>
        </w:rPr>
        <w:t xml:space="preserve">→ pravilno je uporabljen stični pomišljaj, vendar ločilo že samo po sebi vključuje predlog od, zato dodaten zapis ni potreben → pravilno: </w:t>
      </w:r>
      <w:r w:rsidRPr="00DA04FD">
        <w:rPr>
          <w:rFonts w:ascii="Arial" w:hAnsi="Arial" w:cs="Arial"/>
          <w:color w:val="FF0000"/>
          <w:sz w:val="24"/>
          <w:szCs w:val="24"/>
        </w:rPr>
        <w:t>7.00–20.00</w:t>
      </w:r>
    </w:p>
    <w:p w:rsidR="00DA04FD" w:rsidRPr="00DA04FD" w:rsidRDefault="00DA04FD" w:rsidP="00DA04FD">
      <w:pPr>
        <w:numPr>
          <w:ilvl w:val="0"/>
          <w:numId w:val="11"/>
        </w:numPr>
        <w:contextualSpacing/>
        <w:rPr>
          <w:rFonts w:ascii="Arial" w:hAnsi="Arial" w:cs="Arial"/>
          <w:sz w:val="24"/>
          <w:szCs w:val="24"/>
        </w:rPr>
      </w:pPr>
      <w:r w:rsidRPr="00DA04FD">
        <w:rPr>
          <w:rFonts w:ascii="Arial" w:hAnsi="Arial" w:cs="Arial"/>
          <w:color w:val="FFC000" w:themeColor="accent4"/>
          <w:sz w:val="24"/>
          <w:szCs w:val="24"/>
        </w:rPr>
        <w:t xml:space="preserve">7.00 - 20.00 </w:t>
      </w:r>
      <w:r w:rsidRPr="00DA04FD">
        <w:rPr>
          <w:rFonts w:ascii="Arial" w:hAnsi="Arial" w:cs="Arial"/>
          <w:sz w:val="24"/>
          <w:szCs w:val="24"/>
        </w:rPr>
        <w:t xml:space="preserve">→ uporabljen je nestični vezaj, pravilno: </w:t>
      </w:r>
      <w:r w:rsidRPr="00DA04FD">
        <w:rPr>
          <w:rFonts w:ascii="Arial" w:hAnsi="Arial" w:cs="Arial"/>
          <w:color w:val="FF0000"/>
          <w:sz w:val="24"/>
          <w:szCs w:val="24"/>
        </w:rPr>
        <w:t>7.00–20.00 (stični pomišljaj)</w:t>
      </w:r>
    </w:p>
    <w:p w:rsidR="00DA04FD" w:rsidRPr="00DA04FD" w:rsidRDefault="00DA04FD" w:rsidP="00DA04FD">
      <w:pPr>
        <w:numPr>
          <w:ilvl w:val="0"/>
          <w:numId w:val="11"/>
        </w:numPr>
        <w:contextualSpacing/>
        <w:rPr>
          <w:rFonts w:ascii="Arial" w:hAnsi="Arial" w:cs="Arial"/>
          <w:sz w:val="24"/>
          <w:szCs w:val="24"/>
        </w:rPr>
      </w:pPr>
      <w:r w:rsidRPr="00DA04FD">
        <w:rPr>
          <w:rFonts w:ascii="Arial" w:hAnsi="Arial" w:cs="Arial"/>
          <w:color w:val="FFC000" w:themeColor="accent4"/>
          <w:sz w:val="24"/>
          <w:szCs w:val="24"/>
        </w:rPr>
        <w:t xml:space="preserve">7.00-20.00 </w:t>
      </w:r>
      <w:r w:rsidRPr="00DA04FD">
        <w:rPr>
          <w:rFonts w:ascii="Arial" w:hAnsi="Arial" w:cs="Arial"/>
          <w:sz w:val="24"/>
          <w:szCs w:val="24"/>
        </w:rPr>
        <w:t xml:space="preserve">→ uporabljen je stični vezaj, pravilno: </w:t>
      </w:r>
      <w:r w:rsidRPr="00DA04FD">
        <w:rPr>
          <w:rFonts w:ascii="Arial" w:hAnsi="Arial" w:cs="Arial"/>
          <w:color w:val="FF0000"/>
          <w:sz w:val="24"/>
          <w:szCs w:val="24"/>
        </w:rPr>
        <w:t>7.00–20.00 (stični pomišljaj)</w:t>
      </w:r>
    </w:p>
    <w:p w:rsidR="00DA04FD" w:rsidRPr="00DA04FD" w:rsidRDefault="00DA04FD" w:rsidP="00DA04FD">
      <w:pPr>
        <w:rPr>
          <w:rFonts w:ascii="Arial" w:hAnsi="Arial" w:cs="Arial"/>
          <w:sz w:val="24"/>
          <w:szCs w:val="24"/>
        </w:rPr>
      </w:pPr>
      <w:r w:rsidRPr="00DA04FD">
        <w:rPr>
          <w:rFonts w:ascii="Arial" w:hAnsi="Arial" w:cs="Arial"/>
          <w:sz w:val="24"/>
          <w:szCs w:val="24"/>
        </w:rPr>
        <w:t>To je le nekaj napačnih primerov.</w:t>
      </w:r>
    </w:p>
    <w:p w:rsidR="00DA04FD" w:rsidRPr="00DA04FD" w:rsidRDefault="00DA04FD" w:rsidP="00DA04FD">
      <w:pPr>
        <w:numPr>
          <w:ilvl w:val="0"/>
          <w:numId w:val="10"/>
        </w:numPr>
        <w:contextualSpacing/>
        <w:rPr>
          <w:rFonts w:ascii="Arial" w:hAnsi="Arial" w:cs="Arial"/>
          <w:sz w:val="24"/>
          <w:szCs w:val="24"/>
        </w:rPr>
      </w:pPr>
      <w:proofErr w:type="spellStart"/>
      <w:r w:rsidRPr="00DA04FD">
        <w:rPr>
          <w:rFonts w:ascii="Arial" w:hAnsi="Arial" w:cs="Arial"/>
          <w:sz w:val="24"/>
          <w:szCs w:val="24"/>
        </w:rPr>
        <w:t>Neskladenjsko</w:t>
      </w:r>
      <w:proofErr w:type="spellEnd"/>
      <w:r w:rsidRPr="00DA04FD">
        <w:rPr>
          <w:rFonts w:ascii="Arial" w:hAnsi="Arial" w:cs="Arial"/>
          <w:sz w:val="24"/>
          <w:szCs w:val="24"/>
        </w:rPr>
        <w:t xml:space="preserve"> se pomišljaj nestično uporablja tudi </w:t>
      </w:r>
      <w:r w:rsidRPr="00DA04FD">
        <w:rPr>
          <w:rFonts w:ascii="Arial" w:hAnsi="Arial" w:cs="Arial"/>
          <w:color w:val="70AD47" w:themeColor="accent6"/>
          <w:sz w:val="24"/>
          <w:szCs w:val="24"/>
        </w:rPr>
        <w:t xml:space="preserve">namesto odstavčne številke ali črke </w:t>
      </w:r>
      <w:r w:rsidRPr="00DA04FD">
        <w:rPr>
          <w:rFonts w:ascii="Arial" w:hAnsi="Arial" w:cs="Arial"/>
          <w:sz w:val="24"/>
          <w:szCs w:val="24"/>
        </w:rPr>
        <w:t xml:space="preserve">(t. i. odstavčni ali </w:t>
      </w:r>
      <w:proofErr w:type="spellStart"/>
      <w:r w:rsidRPr="00DA04FD">
        <w:rPr>
          <w:rFonts w:ascii="Arial" w:hAnsi="Arial" w:cs="Arial"/>
          <w:sz w:val="24"/>
          <w:szCs w:val="24"/>
        </w:rPr>
        <w:t>alinejni</w:t>
      </w:r>
      <w:proofErr w:type="spellEnd"/>
      <w:r w:rsidRPr="00DA04FD">
        <w:rPr>
          <w:rFonts w:ascii="Arial" w:hAnsi="Arial" w:cs="Arial"/>
          <w:sz w:val="24"/>
          <w:szCs w:val="24"/>
        </w:rPr>
        <w:t xml:space="preserve"> pomišljaj), npr. pri naštevanju.</w:t>
      </w:r>
    </w:p>
    <w:p w:rsidR="00DA04FD" w:rsidRPr="00DA04FD" w:rsidRDefault="00DA04FD" w:rsidP="00DA04FD">
      <w:pPr>
        <w:spacing w:after="0"/>
        <w:ind w:left="360"/>
        <w:rPr>
          <w:rFonts w:ascii="Arial" w:hAnsi="Arial" w:cs="Arial"/>
          <w:sz w:val="24"/>
          <w:szCs w:val="24"/>
        </w:rPr>
      </w:pPr>
      <w:r w:rsidRPr="00DA04FD">
        <w:rPr>
          <w:rFonts w:ascii="Arial" w:hAnsi="Arial" w:cs="Arial"/>
          <w:sz w:val="24"/>
          <w:szCs w:val="24"/>
        </w:rPr>
        <w:t>Primer:</w:t>
      </w:r>
    </w:p>
    <w:p w:rsidR="00DA04FD" w:rsidRPr="00DA04FD" w:rsidRDefault="00DA04FD" w:rsidP="00DA04FD">
      <w:pPr>
        <w:spacing w:after="0"/>
        <w:ind w:left="360"/>
        <w:rPr>
          <w:rFonts w:ascii="Arial" w:hAnsi="Arial" w:cs="Arial"/>
          <w:i/>
          <w:sz w:val="24"/>
          <w:szCs w:val="24"/>
        </w:rPr>
      </w:pPr>
      <w:r w:rsidRPr="00DA04FD">
        <w:rPr>
          <w:rFonts w:ascii="Arial" w:hAnsi="Arial" w:cs="Arial"/>
          <w:i/>
          <w:sz w:val="24"/>
          <w:szCs w:val="24"/>
        </w:rPr>
        <w:t xml:space="preserve">Lastna imena se delijo na: </w:t>
      </w:r>
    </w:p>
    <w:p w:rsidR="00DA04FD" w:rsidRPr="00DA04FD" w:rsidRDefault="00DA04FD" w:rsidP="00DA04FD">
      <w:pPr>
        <w:spacing w:after="0"/>
        <w:ind w:left="360"/>
        <w:rPr>
          <w:rFonts w:ascii="Arial" w:hAnsi="Arial" w:cs="Arial"/>
          <w:i/>
          <w:sz w:val="24"/>
          <w:szCs w:val="24"/>
        </w:rPr>
      </w:pPr>
      <w:r w:rsidRPr="00DA04FD">
        <w:rPr>
          <w:rFonts w:ascii="Arial" w:hAnsi="Arial" w:cs="Arial"/>
          <w:i/>
          <w:color w:val="70AD47" w:themeColor="accent6"/>
          <w:sz w:val="24"/>
          <w:szCs w:val="24"/>
        </w:rPr>
        <w:t>–</w:t>
      </w:r>
      <w:r w:rsidRPr="00DA04FD">
        <w:rPr>
          <w:rFonts w:ascii="Arial" w:hAnsi="Arial" w:cs="Arial"/>
          <w:i/>
          <w:sz w:val="24"/>
          <w:szCs w:val="24"/>
        </w:rPr>
        <w:t xml:space="preserve"> osebna (ime in priimek, vzdevek), </w:t>
      </w:r>
    </w:p>
    <w:p w:rsidR="00DA04FD" w:rsidRPr="00DA04FD" w:rsidRDefault="00DA04FD" w:rsidP="00DA04FD">
      <w:pPr>
        <w:spacing w:after="0"/>
        <w:ind w:left="360"/>
        <w:rPr>
          <w:rFonts w:ascii="Arial" w:hAnsi="Arial" w:cs="Arial"/>
          <w:i/>
          <w:sz w:val="24"/>
          <w:szCs w:val="24"/>
        </w:rPr>
      </w:pPr>
      <w:r w:rsidRPr="00DA04FD">
        <w:rPr>
          <w:rFonts w:ascii="Arial" w:hAnsi="Arial" w:cs="Arial"/>
          <w:i/>
          <w:color w:val="70AD47" w:themeColor="accent6"/>
          <w:sz w:val="24"/>
          <w:szCs w:val="24"/>
        </w:rPr>
        <w:t>–</w:t>
      </w:r>
      <w:r w:rsidRPr="00DA04FD">
        <w:rPr>
          <w:rFonts w:ascii="Arial" w:hAnsi="Arial" w:cs="Arial"/>
          <w:i/>
          <w:sz w:val="24"/>
          <w:szCs w:val="24"/>
        </w:rPr>
        <w:t xml:space="preserve"> zemljepisna (imena krajev, vod, gor), </w:t>
      </w:r>
    </w:p>
    <w:p w:rsidR="00DA04FD" w:rsidRPr="00DA04FD" w:rsidRDefault="00DA04FD" w:rsidP="00DA04FD">
      <w:pPr>
        <w:spacing w:after="0"/>
        <w:ind w:left="360"/>
        <w:rPr>
          <w:rFonts w:ascii="Arial" w:hAnsi="Arial" w:cs="Arial"/>
          <w:i/>
          <w:sz w:val="24"/>
          <w:szCs w:val="24"/>
        </w:rPr>
      </w:pPr>
      <w:r w:rsidRPr="00DA04FD">
        <w:rPr>
          <w:rFonts w:ascii="Arial" w:hAnsi="Arial" w:cs="Arial"/>
          <w:i/>
          <w:color w:val="70AD47" w:themeColor="accent6"/>
          <w:sz w:val="24"/>
          <w:szCs w:val="24"/>
        </w:rPr>
        <w:t>–</w:t>
      </w:r>
      <w:r w:rsidRPr="00DA04FD">
        <w:rPr>
          <w:rFonts w:ascii="Arial" w:hAnsi="Arial" w:cs="Arial"/>
          <w:i/>
          <w:sz w:val="24"/>
          <w:szCs w:val="24"/>
        </w:rPr>
        <w:t xml:space="preserve"> stvarna (imena ustanov, podjetij). </w:t>
      </w:r>
    </w:p>
    <w:p w:rsidR="00DA04FD" w:rsidRPr="00DA04FD" w:rsidRDefault="00DA04FD" w:rsidP="00DA04FD">
      <w:pPr>
        <w:rPr>
          <w:rFonts w:ascii="Arial" w:hAnsi="Arial" w:cs="Arial"/>
          <w:sz w:val="24"/>
          <w:szCs w:val="24"/>
        </w:rPr>
      </w:pPr>
      <w:r w:rsidRPr="00DA04FD">
        <w:rPr>
          <w:rFonts w:ascii="Arial" w:hAnsi="Arial" w:cs="Arial"/>
          <w:sz w:val="24"/>
          <w:szCs w:val="24"/>
        </w:rPr>
        <w:t>Pogosta napaka, ki jo delamo, je, da uporabljamo kar vezaj (kratko črtico, 'minus'), saj pri tipkanju na računalnik tipkovnica pomišljaja ne ponuja, temveč ga je treba poiskati med simboli, vezaj pa je na tipkovnici. Tako pogosto večina zapiše kar:</w:t>
      </w:r>
    </w:p>
    <w:p w:rsidR="00DA04FD" w:rsidRPr="00DA04FD" w:rsidRDefault="00DA04FD" w:rsidP="00DA04FD">
      <w:pPr>
        <w:ind w:left="360"/>
        <w:rPr>
          <w:rFonts w:ascii="Arial" w:hAnsi="Arial" w:cs="Arial"/>
          <w:i/>
          <w:sz w:val="24"/>
          <w:szCs w:val="24"/>
        </w:rPr>
      </w:pPr>
      <w:r w:rsidRPr="00DA04FD">
        <w:rPr>
          <w:rFonts w:ascii="Arial" w:hAnsi="Arial" w:cs="Arial"/>
          <w:i/>
          <w:sz w:val="24"/>
          <w:szCs w:val="24"/>
        </w:rPr>
        <w:t xml:space="preserve">Lastna imena se delijo na: </w:t>
      </w:r>
    </w:p>
    <w:p w:rsidR="00DA04FD" w:rsidRPr="00DA04FD" w:rsidRDefault="00DA04FD" w:rsidP="00DA04FD">
      <w:pPr>
        <w:numPr>
          <w:ilvl w:val="0"/>
          <w:numId w:val="12"/>
        </w:numPr>
        <w:ind w:left="567" w:hanging="207"/>
        <w:contextualSpacing/>
        <w:rPr>
          <w:rFonts w:ascii="Arial" w:hAnsi="Arial" w:cs="Arial"/>
          <w:i/>
          <w:sz w:val="24"/>
          <w:szCs w:val="24"/>
        </w:rPr>
      </w:pPr>
      <w:r w:rsidRPr="00DA04FD">
        <w:rPr>
          <w:rFonts w:ascii="Arial" w:hAnsi="Arial" w:cs="Arial"/>
          <w:i/>
          <w:sz w:val="24"/>
          <w:szCs w:val="24"/>
        </w:rPr>
        <w:t xml:space="preserve">osebna (ime in priimek, vzdevek), </w:t>
      </w:r>
    </w:p>
    <w:p w:rsidR="00DA04FD" w:rsidRPr="00DA04FD" w:rsidRDefault="00DA04FD" w:rsidP="00DA04FD">
      <w:pPr>
        <w:numPr>
          <w:ilvl w:val="0"/>
          <w:numId w:val="12"/>
        </w:numPr>
        <w:ind w:left="567" w:hanging="207"/>
        <w:contextualSpacing/>
        <w:rPr>
          <w:rFonts w:ascii="Arial" w:hAnsi="Arial" w:cs="Arial"/>
          <w:i/>
          <w:sz w:val="24"/>
          <w:szCs w:val="24"/>
        </w:rPr>
      </w:pPr>
      <w:r w:rsidRPr="00DA04FD">
        <w:rPr>
          <w:rFonts w:ascii="Arial" w:hAnsi="Arial" w:cs="Arial"/>
          <w:i/>
          <w:sz w:val="24"/>
          <w:szCs w:val="24"/>
        </w:rPr>
        <w:t xml:space="preserve">zemljepisna (imena krajev, vod, gor), </w:t>
      </w:r>
    </w:p>
    <w:p w:rsidR="00DA04FD" w:rsidRPr="00DA04FD" w:rsidRDefault="00DA04FD" w:rsidP="00DA04FD">
      <w:pPr>
        <w:numPr>
          <w:ilvl w:val="0"/>
          <w:numId w:val="12"/>
        </w:numPr>
        <w:ind w:left="567" w:hanging="207"/>
        <w:contextualSpacing/>
        <w:rPr>
          <w:rFonts w:ascii="Arial" w:hAnsi="Arial" w:cs="Arial"/>
          <w:i/>
          <w:sz w:val="24"/>
          <w:szCs w:val="24"/>
        </w:rPr>
      </w:pPr>
      <w:r w:rsidRPr="00DA04FD">
        <w:rPr>
          <w:rFonts w:ascii="Arial" w:hAnsi="Arial" w:cs="Arial"/>
          <w:i/>
          <w:sz w:val="24"/>
          <w:szCs w:val="24"/>
        </w:rPr>
        <w:t>stvarna (imena ustanov, podjetij).</w:t>
      </w:r>
    </w:p>
    <w:p w:rsidR="00DA04FD" w:rsidRPr="00DA04FD" w:rsidRDefault="00DA04FD" w:rsidP="00DA04FD">
      <w:pPr>
        <w:rPr>
          <w:rFonts w:ascii="Arial" w:hAnsi="Arial" w:cs="Arial"/>
          <w:sz w:val="24"/>
          <w:szCs w:val="24"/>
        </w:rPr>
      </w:pPr>
      <w:r w:rsidRPr="00DA04FD">
        <w:rPr>
          <w:rFonts w:ascii="Arial" w:hAnsi="Arial" w:cs="Arial"/>
          <w:sz w:val="24"/>
          <w:szCs w:val="24"/>
        </w:rPr>
        <w:t>Vendar tako ni ustrezno.</w:t>
      </w:r>
    </w:p>
    <w:p w:rsidR="00DA04FD" w:rsidRPr="00DA04FD" w:rsidRDefault="00DA04FD" w:rsidP="00DA04FD">
      <w:pPr>
        <w:numPr>
          <w:ilvl w:val="0"/>
          <w:numId w:val="10"/>
        </w:numPr>
        <w:contextualSpacing/>
        <w:rPr>
          <w:rFonts w:ascii="Arial" w:hAnsi="Arial" w:cs="Arial"/>
          <w:sz w:val="24"/>
          <w:szCs w:val="24"/>
        </w:rPr>
      </w:pPr>
      <w:r w:rsidRPr="00DA04FD">
        <w:rPr>
          <w:rFonts w:ascii="Arial" w:hAnsi="Arial" w:cs="Arial"/>
          <w:color w:val="ED7D31" w:themeColor="accent2"/>
          <w:sz w:val="24"/>
          <w:szCs w:val="24"/>
        </w:rPr>
        <w:t xml:space="preserve">Nestični </w:t>
      </w:r>
      <w:r w:rsidRPr="00DA04FD">
        <w:rPr>
          <w:rFonts w:ascii="Arial" w:hAnsi="Arial" w:cs="Arial"/>
          <w:sz w:val="24"/>
          <w:szCs w:val="24"/>
        </w:rPr>
        <w:t xml:space="preserve">pomišljaj uporabljamo tudi v matematiki v pomenu </w:t>
      </w:r>
      <w:r w:rsidRPr="00DA04FD">
        <w:rPr>
          <w:rFonts w:ascii="Arial" w:hAnsi="Arial" w:cs="Arial"/>
          <w:color w:val="ED7D31" w:themeColor="accent2"/>
          <w:sz w:val="24"/>
          <w:szCs w:val="24"/>
        </w:rPr>
        <w:t>'minus/manj'</w:t>
      </w:r>
      <w:r w:rsidRPr="00DA04FD">
        <w:rPr>
          <w:rFonts w:ascii="Arial" w:hAnsi="Arial" w:cs="Arial"/>
          <w:sz w:val="24"/>
          <w:szCs w:val="24"/>
        </w:rPr>
        <w:t xml:space="preserve">: 7 </w:t>
      </w:r>
      <w:r w:rsidRPr="00DA04FD">
        <w:rPr>
          <w:rFonts w:ascii="Arial" w:hAnsi="Arial" w:cs="Arial"/>
          <w:color w:val="ED7D31" w:themeColor="accent2"/>
          <w:sz w:val="24"/>
          <w:szCs w:val="24"/>
        </w:rPr>
        <w:t>–</w:t>
      </w:r>
      <w:r w:rsidRPr="00DA04FD">
        <w:rPr>
          <w:rFonts w:ascii="Arial" w:hAnsi="Arial" w:cs="Arial"/>
          <w:sz w:val="24"/>
          <w:szCs w:val="24"/>
        </w:rPr>
        <w:t xml:space="preserve"> 3 = 4, pri navajanju negativne vrednosti števila pa se piše </w:t>
      </w:r>
      <w:r w:rsidRPr="00DA04FD">
        <w:rPr>
          <w:rFonts w:ascii="Arial" w:hAnsi="Arial" w:cs="Arial"/>
          <w:color w:val="92D050"/>
          <w:sz w:val="24"/>
          <w:szCs w:val="24"/>
        </w:rPr>
        <w:t>stično</w:t>
      </w:r>
      <w:r w:rsidRPr="00DA04FD">
        <w:rPr>
          <w:rFonts w:ascii="Arial" w:hAnsi="Arial" w:cs="Arial"/>
          <w:sz w:val="24"/>
          <w:szCs w:val="24"/>
        </w:rPr>
        <w:t xml:space="preserve">: </w:t>
      </w:r>
      <w:r w:rsidRPr="00DA04FD">
        <w:rPr>
          <w:rFonts w:ascii="Arial" w:hAnsi="Arial" w:cs="Arial"/>
          <w:color w:val="92D050"/>
          <w:sz w:val="24"/>
          <w:szCs w:val="24"/>
        </w:rPr>
        <w:t>–</w:t>
      </w:r>
      <w:r w:rsidRPr="00DA04FD">
        <w:rPr>
          <w:rFonts w:ascii="Arial" w:hAnsi="Arial" w:cs="Arial"/>
          <w:sz w:val="24"/>
          <w:szCs w:val="24"/>
        </w:rPr>
        <w:t xml:space="preserve">23 </w:t>
      </w:r>
      <w:r w:rsidRPr="00DA04FD">
        <w:rPr>
          <w:rFonts w:ascii="Arial" w:hAnsi="Arial" w:cs="Arial"/>
          <w:color w:val="ED7D31" w:themeColor="accent2"/>
          <w:sz w:val="24"/>
          <w:szCs w:val="24"/>
        </w:rPr>
        <w:t>–</w:t>
      </w:r>
      <w:r w:rsidRPr="00DA04FD">
        <w:rPr>
          <w:rFonts w:ascii="Arial" w:hAnsi="Arial" w:cs="Arial"/>
          <w:sz w:val="24"/>
          <w:szCs w:val="24"/>
        </w:rPr>
        <w:t xml:space="preserve"> 23 = </w:t>
      </w:r>
      <w:r w:rsidRPr="00DA04FD">
        <w:rPr>
          <w:rFonts w:ascii="Arial" w:hAnsi="Arial" w:cs="Arial"/>
          <w:color w:val="92D050"/>
          <w:sz w:val="24"/>
          <w:szCs w:val="24"/>
        </w:rPr>
        <w:t>–</w:t>
      </w:r>
      <w:r w:rsidRPr="00DA04FD">
        <w:rPr>
          <w:rFonts w:ascii="Arial" w:hAnsi="Arial" w:cs="Arial"/>
          <w:sz w:val="24"/>
          <w:szCs w:val="24"/>
        </w:rPr>
        <w:t>46.</w:t>
      </w:r>
    </w:p>
    <w:p w:rsidR="00DA04FD" w:rsidRPr="00DA04FD" w:rsidRDefault="00DA04FD" w:rsidP="00DA04FD">
      <w:pPr>
        <w:rPr>
          <w:rFonts w:ascii="Arial" w:hAnsi="Arial" w:cs="Arial"/>
          <w:sz w:val="24"/>
          <w:szCs w:val="24"/>
        </w:rPr>
      </w:pPr>
      <w:r w:rsidRPr="00DA04FD">
        <w:rPr>
          <w:rFonts w:ascii="Arial" w:hAnsi="Arial" w:cs="Arial"/>
          <w:sz w:val="24"/>
          <w:szCs w:val="24"/>
        </w:rPr>
        <w:t xml:space="preserve">Pri </w:t>
      </w:r>
      <w:proofErr w:type="spellStart"/>
      <w:r w:rsidRPr="00DA04FD">
        <w:rPr>
          <w:rFonts w:ascii="Arial" w:hAnsi="Arial" w:cs="Arial"/>
          <w:sz w:val="24"/>
          <w:szCs w:val="24"/>
        </w:rPr>
        <w:t>neskladenjski</w:t>
      </w:r>
      <w:proofErr w:type="spellEnd"/>
      <w:r w:rsidRPr="00DA04FD">
        <w:rPr>
          <w:rFonts w:ascii="Arial" w:hAnsi="Arial" w:cs="Arial"/>
          <w:sz w:val="24"/>
          <w:szCs w:val="24"/>
        </w:rPr>
        <w:t xml:space="preserve"> rabi najdemo še 2 primera rabe, vendar je za potrebe osnovne šole dovolj, če poznaš zgornje tri.</w:t>
      </w:r>
    </w:p>
    <w:p w:rsidR="00DA04FD" w:rsidRPr="00DA04FD" w:rsidRDefault="00DA04FD" w:rsidP="00DA04FD">
      <w:pPr>
        <w:rPr>
          <w:rFonts w:ascii="Arial" w:hAnsi="Arial" w:cs="Arial"/>
          <w:sz w:val="24"/>
          <w:szCs w:val="24"/>
        </w:rPr>
      </w:pPr>
    </w:p>
    <w:p w:rsidR="00DA04FD" w:rsidRPr="00DA04FD" w:rsidRDefault="00DA04FD" w:rsidP="00DA04FD">
      <w:pPr>
        <w:rPr>
          <w:rFonts w:ascii="Arial" w:hAnsi="Arial" w:cs="Arial"/>
          <w:sz w:val="24"/>
          <w:szCs w:val="24"/>
        </w:rPr>
      </w:pPr>
      <w:r w:rsidRPr="00DA04FD">
        <w:rPr>
          <w:rFonts w:ascii="Arial" w:hAnsi="Arial" w:cs="Arial"/>
          <w:sz w:val="24"/>
          <w:szCs w:val="24"/>
        </w:rPr>
        <w:t xml:space="preserve">Če samo kratko povzamemo – pomišljaj je vedno nestičen razne v dveh primerih – ko nadomešča predloga </w:t>
      </w:r>
      <w:r w:rsidRPr="00DA04FD">
        <w:rPr>
          <w:rFonts w:ascii="Arial" w:hAnsi="Arial" w:cs="Arial"/>
          <w:color w:val="FF0000"/>
          <w:sz w:val="24"/>
          <w:szCs w:val="24"/>
        </w:rPr>
        <w:t xml:space="preserve">od … do </w:t>
      </w:r>
      <w:r w:rsidRPr="00DA04FD">
        <w:rPr>
          <w:rFonts w:ascii="Arial" w:hAnsi="Arial" w:cs="Arial"/>
          <w:sz w:val="24"/>
          <w:szCs w:val="24"/>
        </w:rPr>
        <w:t xml:space="preserve">in ko </w:t>
      </w:r>
      <w:r w:rsidRPr="00DA04FD">
        <w:rPr>
          <w:rFonts w:ascii="Arial" w:hAnsi="Arial" w:cs="Arial"/>
          <w:color w:val="70AD47" w:themeColor="accent6"/>
          <w:sz w:val="24"/>
          <w:szCs w:val="24"/>
        </w:rPr>
        <w:t>označuje negativno vrednost števila.</w:t>
      </w:r>
    </w:p>
    <w:p w:rsidR="00DA04FD" w:rsidRPr="00DA04FD" w:rsidRDefault="00DA04FD" w:rsidP="00DA04FD">
      <w:pPr>
        <w:rPr>
          <w:rFonts w:ascii="Arial" w:hAnsi="Arial" w:cs="Arial"/>
          <w:sz w:val="24"/>
          <w:szCs w:val="24"/>
        </w:rPr>
      </w:pPr>
    </w:p>
    <w:p w:rsidR="00E91206" w:rsidRDefault="00E91206" w:rsidP="00DA04FD">
      <w:pPr>
        <w:rPr>
          <w:rFonts w:ascii="Arial" w:hAnsi="Arial" w:cs="Arial"/>
          <w:b/>
          <w:color w:val="8238BA"/>
          <w:sz w:val="24"/>
          <w:szCs w:val="24"/>
        </w:rPr>
      </w:pPr>
    </w:p>
    <w:p w:rsidR="00DA04FD" w:rsidRPr="00DA04FD" w:rsidRDefault="00DA04FD" w:rsidP="00DA04FD">
      <w:pPr>
        <w:rPr>
          <w:rFonts w:ascii="Arial" w:hAnsi="Arial" w:cs="Arial"/>
          <w:b/>
          <w:color w:val="8238BA"/>
          <w:sz w:val="24"/>
          <w:szCs w:val="24"/>
        </w:rPr>
      </w:pPr>
      <w:bookmarkStart w:id="0" w:name="_GoBack"/>
      <w:bookmarkEnd w:id="0"/>
      <w:r w:rsidRPr="00DA04FD">
        <w:rPr>
          <w:rFonts w:ascii="Arial" w:hAnsi="Arial" w:cs="Arial"/>
          <w:b/>
          <w:color w:val="8238BA"/>
          <w:sz w:val="24"/>
          <w:szCs w:val="24"/>
        </w:rPr>
        <w:lastRenderedPageBreak/>
        <w:t>Oklepaj</w:t>
      </w:r>
    </w:p>
    <w:p w:rsidR="00DA04FD" w:rsidRPr="00DA04FD" w:rsidRDefault="00DA04FD" w:rsidP="00DA04FD">
      <w:pPr>
        <w:rPr>
          <w:rFonts w:ascii="Arial" w:hAnsi="Arial" w:cs="Arial"/>
          <w:sz w:val="24"/>
          <w:szCs w:val="24"/>
        </w:rPr>
      </w:pPr>
      <w:r w:rsidRPr="00DA04FD">
        <w:rPr>
          <w:rFonts w:ascii="Arial" w:hAnsi="Arial" w:cs="Arial"/>
          <w:sz w:val="24"/>
          <w:szCs w:val="24"/>
        </w:rPr>
        <w:t xml:space="preserve">Oklepaj je </w:t>
      </w:r>
      <w:r w:rsidRPr="00DA04FD">
        <w:rPr>
          <w:rFonts w:ascii="Arial" w:hAnsi="Arial" w:cs="Arial"/>
          <w:b/>
          <w:sz w:val="24"/>
          <w:szCs w:val="24"/>
        </w:rPr>
        <w:t>dvodelno</w:t>
      </w:r>
      <w:r w:rsidRPr="00DA04FD">
        <w:rPr>
          <w:rFonts w:ascii="Arial" w:hAnsi="Arial" w:cs="Arial"/>
          <w:sz w:val="24"/>
          <w:szCs w:val="24"/>
        </w:rPr>
        <w:t xml:space="preserve"> ločilo: prvi del imenujemo </w:t>
      </w:r>
      <w:r w:rsidRPr="00DA04FD">
        <w:rPr>
          <w:rFonts w:ascii="Arial" w:hAnsi="Arial" w:cs="Arial"/>
          <w:b/>
          <w:color w:val="FFC000" w:themeColor="accent4"/>
          <w:sz w:val="24"/>
          <w:szCs w:val="24"/>
        </w:rPr>
        <w:t>uklepaj</w:t>
      </w:r>
      <w:r w:rsidRPr="00DA04FD">
        <w:rPr>
          <w:rFonts w:ascii="Arial" w:hAnsi="Arial" w:cs="Arial"/>
          <w:sz w:val="24"/>
          <w:szCs w:val="24"/>
        </w:rPr>
        <w:t xml:space="preserve">, drugega </w:t>
      </w:r>
      <w:r w:rsidRPr="00DA04FD">
        <w:rPr>
          <w:rFonts w:ascii="Arial" w:hAnsi="Arial" w:cs="Arial"/>
          <w:b/>
          <w:color w:val="FFC000" w:themeColor="accent4"/>
          <w:sz w:val="24"/>
          <w:szCs w:val="24"/>
        </w:rPr>
        <w:t>zaklepaj</w:t>
      </w:r>
      <w:r w:rsidRPr="00DA04FD">
        <w:rPr>
          <w:rFonts w:ascii="Arial" w:hAnsi="Arial" w:cs="Arial"/>
          <w:sz w:val="24"/>
          <w:szCs w:val="24"/>
        </w:rPr>
        <w:t xml:space="preserve">. Uklepaj je desnostičen, zaklepaj pa levostičen (za uklepajem in pred zaklepajem ni presledka). </w:t>
      </w:r>
    </w:p>
    <w:p w:rsidR="00DA04FD" w:rsidRPr="00DA04FD" w:rsidRDefault="00DA04FD" w:rsidP="00DA04FD">
      <w:pPr>
        <w:rPr>
          <w:rFonts w:ascii="Arial" w:hAnsi="Arial" w:cs="Arial"/>
          <w:sz w:val="24"/>
          <w:szCs w:val="24"/>
        </w:rPr>
      </w:pPr>
      <w:r w:rsidRPr="00DA04FD">
        <w:rPr>
          <w:rFonts w:ascii="Arial" w:hAnsi="Arial" w:cs="Arial"/>
          <w:sz w:val="24"/>
          <w:szCs w:val="24"/>
        </w:rPr>
        <w:t xml:space="preserve">Oklepaj loči: </w:t>
      </w:r>
    </w:p>
    <w:p w:rsidR="00DA04FD" w:rsidRPr="00DA04FD" w:rsidRDefault="00DA04FD" w:rsidP="00DA04FD">
      <w:pPr>
        <w:numPr>
          <w:ilvl w:val="0"/>
          <w:numId w:val="13"/>
        </w:numPr>
        <w:contextualSpacing/>
        <w:rPr>
          <w:rFonts w:ascii="Arial" w:hAnsi="Arial" w:cs="Arial"/>
          <w:sz w:val="24"/>
          <w:szCs w:val="24"/>
        </w:rPr>
      </w:pPr>
      <w:r w:rsidRPr="00DA04FD">
        <w:rPr>
          <w:rFonts w:ascii="Arial" w:hAnsi="Arial" w:cs="Arial"/>
          <w:sz w:val="24"/>
          <w:szCs w:val="24"/>
        </w:rPr>
        <w:t>ponazoritve povedanega</w:t>
      </w:r>
    </w:p>
    <w:p w:rsidR="00DA04FD" w:rsidRPr="00DA04FD" w:rsidRDefault="00DA04FD" w:rsidP="00DA04FD">
      <w:pPr>
        <w:rPr>
          <w:rFonts w:ascii="Arial" w:hAnsi="Arial" w:cs="Arial"/>
          <w:sz w:val="24"/>
          <w:szCs w:val="24"/>
        </w:rPr>
      </w:pPr>
      <w:r w:rsidRPr="00DA04FD">
        <w:rPr>
          <w:rFonts w:ascii="Arial" w:hAnsi="Arial" w:cs="Arial"/>
          <w:i/>
          <w:sz w:val="24"/>
          <w:szCs w:val="24"/>
        </w:rPr>
        <w:t xml:space="preserve">Primer: Odlomek je pisan v lepem jeziku z rahlimi potezami gorenjščine </w:t>
      </w:r>
      <w:r w:rsidRPr="00DA04FD">
        <w:rPr>
          <w:rFonts w:ascii="Arial" w:hAnsi="Arial" w:cs="Arial"/>
          <w:i/>
          <w:color w:val="FFC000" w:themeColor="accent4"/>
          <w:sz w:val="24"/>
          <w:szCs w:val="24"/>
        </w:rPr>
        <w:t>(</w:t>
      </w:r>
      <w:r w:rsidRPr="00DA04FD">
        <w:rPr>
          <w:rFonts w:ascii="Arial" w:hAnsi="Arial" w:cs="Arial"/>
          <w:i/>
          <w:sz w:val="24"/>
          <w:szCs w:val="24"/>
        </w:rPr>
        <w:t xml:space="preserve">zlo, </w:t>
      </w:r>
      <w:proofErr w:type="spellStart"/>
      <w:r w:rsidRPr="00DA04FD">
        <w:rPr>
          <w:rFonts w:ascii="Arial" w:hAnsi="Arial" w:cs="Arial"/>
          <w:i/>
          <w:sz w:val="24"/>
          <w:szCs w:val="24"/>
        </w:rPr>
        <w:t>nalaš</w:t>
      </w:r>
      <w:proofErr w:type="spellEnd"/>
      <w:r w:rsidRPr="00DA04FD">
        <w:rPr>
          <w:rFonts w:ascii="Arial" w:hAnsi="Arial" w:cs="Arial"/>
          <w:i/>
          <w:sz w:val="24"/>
          <w:szCs w:val="24"/>
        </w:rPr>
        <w:t xml:space="preserve">, </w:t>
      </w:r>
      <w:proofErr w:type="spellStart"/>
      <w:r w:rsidRPr="00DA04FD">
        <w:rPr>
          <w:rFonts w:ascii="Arial" w:hAnsi="Arial" w:cs="Arial"/>
          <w:i/>
          <w:sz w:val="24"/>
          <w:szCs w:val="24"/>
        </w:rPr>
        <w:t>kmalo</w:t>
      </w:r>
      <w:proofErr w:type="spellEnd"/>
      <w:r w:rsidRPr="00DA04FD">
        <w:rPr>
          <w:rFonts w:ascii="Arial" w:hAnsi="Arial" w:cs="Arial"/>
          <w:i/>
          <w:color w:val="FFC000" w:themeColor="accent4"/>
          <w:sz w:val="24"/>
          <w:szCs w:val="24"/>
        </w:rPr>
        <w:t>)</w:t>
      </w:r>
      <w:r w:rsidRPr="00DA04FD">
        <w:rPr>
          <w:rFonts w:ascii="Arial" w:hAnsi="Arial" w:cs="Arial"/>
          <w:i/>
          <w:sz w:val="24"/>
          <w:szCs w:val="24"/>
        </w:rPr>
        <w:t>.</w:t>
      </w:r>
      <w:r w:rsidRPr="00DA04FD">
        <w:rPr>
          <w:rFonts w:ascii="Arial" w:hAnsi="Arial" w:cs="Arial"/>
          <w:sz w:val="24"/>
          <w:szCs w:val="24"/>
        </w:rPr>
        <w:t xml:space="preserve"> </w:t>
      </w:r>
    </w:p>
    <w:p w:rsidR="00DA04FD" w:rsidRPr="00DA04FD" w:rsidRDefault="00DA04FD" w:rsidP="00DA04FD">
      <w:pPr>
        <w:numPr>
          <w:ilvl w:val="0"/>
          <w:numId w:val="13"/>
        </w:numPr>
        <w:contextualSpacing/>
        <w:rPr>
          <w:rFonts w:ascii="Arial" w:hAnsi="Arial" w:cs="Arial"/>
          <w:sz w:val="24"/>
          <w:szCs w:val="24"/>
        </w:rPr>
      </w:pPr>
      <w:r w:rsidRPr="00DA04FD">
        <w:rPr>
          <w:rFonts w:ascii="Arial" w:hAnsi="Arial" w:cs="Arial"/>
          <w:sz w:val="24"/>
          <w:szCs w:val="24"/>
        </w:rPr>
        <w:t>variacije in dopolnitve povedanega:</w:t>
      </w:r>
    </w:p>
    <w:p w:rsidR="00DA04FD" w:rsidRPr="00DA04FD" w:rsidRDefault="00DA04FD" w:rsidP="00DA04FD">
      <w:pPr>
        <w:rPr>
          <w:rFonts w:ascii="Arial" w:hAnsi="Arial" w:cs="Arial"/>
          <w:i/>
          <w:sz w:val="24"/>
          <w:szCs w:val="24"/>
        </w:rPr>
      </w:pPr>
      <w:r w:rsidRPr="00DA04FD">
        <w:rPr>
          <w:rFonts w:ascii="Arial" w:hAnsi="Arial" w:cs="Arial"/>
          <w:i/>
          <w:sz w:val="24"/>
          <w:szCs w:val="24"/>
        </w:rPr>
        <w:t>Primer: Svojilne pridevnike na -ov, -</w:t>
      </w:r>
      <w:proofErr w:type="spellStart"/>
      <w:r w:rsidRPr="00DA04FD">
        <w:rPr>
          <w:rFonts w:ascii="Arial" w:hAnsi="Arial" w:cs="Arial"/>
          <w:i/>
          <w:sz w:val="24"/>
          <w:szCs w:val="24"/>
        </w:rPr>
        <w:t>ev</w:t>
      </w:r>
      <w:proofErr w:type="spellEnd"/>
      <w:r w:rsidRPr="00DA04FD">
        <w:rPr>
          <w:rFonts w:ascii="Arial" w:hAnsi="Arial" w:cs="Arial"/>
          <w:i/>
          <w:sz w:val="24"/>
          <w:szCs w:val="24"/>
        </w:rPr>
        <w:t xml:space="preserve">, -in </w:t>
      </w:r>
      <w:r w:rsidRPr="00DA04FD">
        <w:rPr>
          <w:rFonts w:ascii="Arial" w:hAnsi="Arial" w:cs="Arial"/>
          <w:i/>
          <w:color w:val="FFC000" w:themeColor="accent4"/>
          <w:sz w:val="24"/>
          <w:szCs w:val="24"/>
        </w:rPr>
        <w:t>(</w:t>
      </w:r>
      <w:r w:rsidRPr="00DA04FD">
        <w:rPr>
          <w:rFonts w:ascii="Arial" w:hAnsi="Arial" w:cs="Arial"/>
          <w:i/>
          <w:sz w:val="24"/>
          <w:szCs w:val="24"/>
        </w:rPr>
        <w:t>iz lastnih imen</w:t>
      </w:r>
      <w:r w:rsidRPr="00DA04FD">
        <w:rPr>
          <w:rFonts w:ascii="Arial" w:hAnsi="Arial" w:cs="Arial"/>
          <w:i/>
          <w:color w:val="FFC000" w:themeColor="accent4"/>
          <w:sz w:val="24"/>
          <w:szCs w:val="24"/>
        </w:rPr>
        <w:t>)</w:t>
      </w:r>
      <w:r w:rsidRPr="00DA04FD">
        <w:rPr>
          <w:rFonts w:ascii="Arial" w:hAnsi="Arial" w:cs="Arial"/>
          <w:i/>
          <w:sz w:val="24"/>
          <w:szCs w:val="24"/>
        </w:rPr>
        <w:t xml:space="preserve"> pišemo z veliko začetnico. </w:t>
      </w:r>
    </w:p>
    <w:p w:rsidR="00DA04FD" w:rsidRPr="00DA04FD" w:rsidRDefault="00DA04FD" w:rsidP="00DA04FD">
      <w:pPr>
        <w:numPr>
          <w:ilvl w:val="0"/>
          <w:numId w:val="13"/>
        </w:numPr>
        <w:contextualSpacing/>
        <w:rPr>
          <w:rFonts w:ascii="Arial" w:hAnsi="Arial" w:cs="Arial"/>
          <w:sz w:val="24"/>
          <w:szCs w:val="24"/>
        </w:rPr>
      </w:pPr>
      <w:r w:rsidRPr="00DA04FD">
        <w:rPr>
          <w:rFonts w:ascii="Arial" w:hAnsi="Arial" w:cs="Arial"/>
          <w:sz w:val="24"/>
          <w:szCs w:val="24"/>
        </w:rPr>
        <w:t>vrinjene stavke ali dele stavkov od glavnega dela povedi</w:t>
      </w:r>
    </w:p>
    <w:p w:rsidR="00DA04FD" w:rsidRPr="00DA04FD" w:rsidRDefault="00DA04FD" w:rsidP="00DA04FD">
      <w:pPr>
        <w:rPr>
          <w:rFonts w:ascii="Arial" w:hAnsi="Arial" w:cs="Arial"/>
          <w:sz w:val="24"/>
          <w:szCs w:val="24"/>
        </w:rPr>
      </w:pPr>
      <w:r w:rsidRPr="00DA04FD">
        <w:rPr>
          <w:rFonts w:ascii="Arial" w:hAnsi="Arial" w:cs="Arial"/>
          <w:i/>
          <w:sz w:val="24"/>
          <w:szCs w:val="24"/>
        </w:rPr>
        <w:t xml:space="preserve">Primer: Prešeren </w:t>
      </w:r>
      <w:r w:rsidRPr="00DA04FD">
        <w:rPr>
          <w:rFonts w:ascii="Arial" w:hAnsi="Arial" w:cs="Arial"/>
          <w:i/>
          <w:color w:val="FFC000" w:themeColor="accent4"/>
          <w:sz w:val="24"/>
          <w:szCs w:val="24"/>
        </w:rPr>
        <w:t>(</w:t>
      </w:r>
      <w:r w:rsidRPr="00DA04FD">
        <w:rPr>
          <w:rFonts w:ascii="Arial" w:hAnsi="Arial" w:cs="Arial"/>
          <w:i/>
          <w:sz w:val="24"/>
          <w:szCs w:val="24"/>
        </w:rPr>
        <w:t>1800–1849</w:t>
      </w:r>
      <w:r w:rsidRPr="00DA04FD">
        <w:rPr>
          <w:rFonts w:ascii="Arial" w:hAnsi="Arial" w:cs="Arial"/>
          <w:i/>
          <w:color w:val="FFC000" w:themeColor="accent4"/>
          <w:sz w:val="24"/>
          <w:szCs w:val="24"/>
        </w:rPr>
        <w:t>)</w:t>
      </w:r>
      <w:r w:rsidRPr="00DA04FD">
        <w:rPr>
          <w:rFonts w:ascii="Arial" w:hAnsi="Arial" w:cs="Arial"/>
          <w:i/>
          <w:sz w:val="24"/>
          <w:szCs w:val="24"/>
        </w:rPr>
        <w:t xml:space="preserve"> velja še danes za največjega slovenskega pesnika.</w:t>
      </w:r>
      <w:r w:rsidRPr="00DA04FD">
        <w:rPr>
          <w:rFonts w:ascii="Arial" w:hAnsi="Arial" w:cs="Arial"/>
          <w:sz w:val="24"/>
          <w:szCs w:val="24"/>
        </w:rPr>
        <w:t xml:space="preserve"> </w:t>
      </w:r>
    </w:p>
    <w:p w:rsidR="00DA04FD" w:rsidRPr="00DA04FD" w:rsidRDefault="00DA04FD" w:rsidP="00DA04FD">
      <w:pPr>
        <w:numPr>
          <w:ilvl w:val="0"/>
          <w:numId w:val="13"/>
        </w:numPr>
        <w:contextualSpacing/>
        <w:rPr>
          <w:rFonts w:ascii="Arial" w:hAnsi="Arial" w:cs="Arial"/>
          <w:sz w:val="24"/>
          <w:szCs w:val="24"/>
        </w:rPr>
      </w:pPr>
      <w:r w:rsidRPr="00DA04FD">
        <w:rPr>
          <w:rFonts w:ascii="Arial" w:hAnsi="Arial" w:cs="Arial"/>
          <w:sz w:val="24"/>
          <w:szCs w:val="24"/>
        </w:rPr>
        <w:t>dele besede ali besedne zveze, ki so možna sestavina dela besede ali besedila ob oklepaju</w:t>
      </w:r>
    </w:p>
    <w:p w:rsidR="00DA04FD" w:rsidRPr="00DA04FD" w:rsidRDefault="00DA04FD" w:rsidP="00DA04FD">
      <w:pPr>
        <w:rPr>
          <w:rFonts w:ascii="Arial" w:hAnsi="Arial" w:cs="Arial"/>
          <w:i/>
          <w:sz w:val="24"/>
          <w:szCs w:val="24"/>
        </w:rPr>
      </w:pPr>
      <w:r w:rsidRPr="00DA04FD">
        <w:rPr>
          <w:rFonts w:ascii="Arial" w:hAnsi="Arial" w:cs="Arial"/>
          <w:i/>
          <w:sz w:val="24"/>
          <w:szCs w:val="24"/>
        </w:rPr>
        <w:t>Primer: učitelj</w:t>
      </w:r>
      <w:r w:rsidRPr="00DA04FD">
        <w:rPr>
          <w:rFonts w:ascii="Arial" w:hAnsi="Arial" w:cs="Arial"/>
          <w:i/>
          <w:color w:val="FFC000" w:themeColor="accent4"/>
          <w:sz w:val="24"/>
          <w:szCs w:val="24"/>
        </w:rPr>
        <w:t>(</w:t>
      </w:r>
      <w:r w:rsidRPr="00DA04FD">
        <w:rPr>
          <w:rFonts w:ascii="Arial" w:hAnsi="Arial" w:cs="Arial"/>
          <w:i/>
          <w:sz w:val="24"/>
          <w:szCs w:val="24"/>
        </w:rPr>
        <w:t>ica</w:t>
      </w:r>
      <w:r w:rsidRPr="00DA04FD">
        <w:rPr>
          <w:rFonts w:ascii="Arial" w:hAnsi="Arial" w:cs="Arial"/>
          <w:i/>
          <w:color w:val="FFC000" w:themeColor="accent4"/>
          <w:sz w:val="24"/>
          <w:szCs w:val="24"/>
        </w:rPr>
        <w:t>)</w:t>
      </w:r>
    </w:p>
    <w:p w:rsidR="00DA04FD" w:rsidRPr="00DA04FD" w:rsidRDefault="00DA04FD" w:rsidP="00DA04FD">
      <w:pPr>
        <w:numPr>
          <w:ilvl w:val="0"/>
          <w:numId w:val="13"/>
        </w:numPr>
        <w:contextualSpacing/>
        <w:rPr>
          <w:rFonts w:ascii="Arial" w:hAnsi="Arial" w:cs="Arial"/>
          <w:sz w:val="24"/>
          <w:szCs w:val="24"/>
        </w:rPr>
      </w:pPr>
      <w:r w:rsidRPr="00DA04FD">
        <w:rPr>
          <w:rFonts w:ascii="Arial" w:hAnsi="Arial" w:cs="Arial"/>
          <w:sz w:val="24"/>
          <w:szCs w:val="24"/>
        </w:rPr>
        <w:t>podatke o virih od osnovnega besedila; ti podatki so v okviru ene povedi kot vrivek, lahko pa so podani tudi v samostojni povedi (tako obvezno, če se nanašajo na več povedi)</w:t>
      </w:r>
    </w:p>
    <w:p w:rsidR="00DA04FD" w:rsidRPr="00DA04FD" w:rsidRDefault="00DA04FD" w:rsidP="00DA04FD">
      <w:pPr>
        <w:rPr>
          <w:rFonts w:ascii="Arial" w:hAnsi="Arial" w:cs="Arial"/>
          <w:sz w:val="24"/>
          <w:szCs w:val="24"/>
        </w:rPr>
      </w:pPr>
      <w:r w:rsidRPr="00DA04FD">
        <w:rPr>
          <w:rFonts w:ascii="Arial" w:hAnsi="Arial" w:cs="Arial"/>
          <w:i/>
          <w:sz w:val="24"/>
          <w:szCs w:val="24"/>
        </w:rPr>
        <w:t>Primer: Soneti nesreče so bili napisani leta 1832</w:t>
      </w:r>
      <w:r w:rsidRPr="00DA04FD">
        <w:rPr>
          <w:rFonts w:ascii="Arial" w:hAnsi="Arial" w:cs="Arial"/>
          <w:i/>
          <w:color w:val="FFC000" w:themeColor="accent4"/>
          <w:sz w:val="24"/>
          <w:szCs w:val="24"/>
        </w:rPr>
        <w:t xml:space="preserve"> (</w:t>
      </w:r>
      <w:r w:rsidRPr="00DA04FD">
        <w:rPr>
          <w:rFonts w:ascii="Arial" w:hAnsi="Arial" w:cs="Arial"/>
          <w:i/>
          <w:sz w:val="24"/>
          <w:szCs w:val="24"/>
        </w:rPr>
        <w:t>Kidrič, Prešeren II, str. 173</w:t>
      </w:r>
      <w:r w:rsidRPr="00DA04FD">
        <w:rPr>
          <w:rFonts w:ascii="Arial" w:hAnsi="Arial" w:cs="Arial"/>
          <w:i/>
          <w:color w:val="FFC000" w:themeColor="accent4"/>
          <w:sz w:val="24"/>
          <w:szCs w:val="24"/>
        </w:rPr>
        <w:t>)</w:t>
      </w:r>
      <w:r w:rsidRPr="00DA04FD">
        <w:rPr>
          <w:rFonts w:ascii="Arial" w:hAnsi="Arial" w:cs="Arial"/>
          <w:i/>
          <w:sz w:val="24"/>
          <w:szCs w:val="24"/>
        </w:rPr>
        <w:t>.</w:t>
      </w:r>
      <w:r w:rsidRPr="00DA04FD">
        <w:rPr>
          <w:rFonts w:ascii="Arial" w:hAnsi="Arial" w:cs="Arial"/>
          <w:sz w:val="24"/>
          <w:szCs w:val="24"/>
        </w:rPr>
        <w:t xml:space="preserve"> </w:t>
      </w:r>
    </w:p>
    <w:p w:rsidR="00DA04FD" w:rsidRPr="00DA04FD" w:rsidRDefault="00DA04FD" w:rsidP="00DA04FD">
      <w:pPr>
        <w:rPr>
          <w:rFonts w:ascii="Arial" w:hAnsi="Arial" w:cs="Arial"/>
          <w:sz w:val="24"/>
          <w:szCs w:val="24"/>
        </w:rPr>
      </w:pPr>
    </w:p>
    <w:p w:rsidR="00DA04FD" w:rsidRPr="00DA04FD" w:rsidRDefault="00DA04FD" w:rsidP="00DA04FD">
      <w:pPr>
        <w:rPr>
          <w:rFonts w:ascii="Arial" w:hAnsi="Arial" w:cs="Arial"/>
          <w:iCs/>
          <w:sz w:val="24"/>
          <w:szCs w:val="24"/>
        </w:rPr>
      </w:pPr>
      <w:proofErr w:type="spellStart"/>
      <w:r w:rsidRPr="00DA04FD">
        <w:rPr>
          <w:rFonts w:ascii="Arial" w:hAnsi="Arial" w:cs="Arial"/>
          <w:iCs/>
          <w:sz w:val="24"/>
          <w:szCs w:val="24"/>
        </w:rPr>
        <w:t>Neskladenjsko</w:t>
      </w:r>
      <w:proofErr w:type="spellEnd"/>
      <w:r w:rsidRPr="00DA04FD">
        <w:rPr>
          <w:rFonts w:ascii="Arial" w:hAnsi="Arial" w:cs="Arial"/>
          <w:iCs/>
          <w:sz w:val="24"/>
          <w:szCs w:val="24"/>
        </w:rPr>
        <w:t xml:space="preserve"> se poleg okroglega in poševnega oklepaja rabijo tudi oglati, zaviti, lomljeni, pokončni … </w:t>
      </w:r>
      <w:r w:rsidRPr="00DA04FD">
        <w:rPr>
          <w:rFonts w:ascii="Arial" w:hAnsi="Arial" w:cs="Arial"/>
          <w:b/>
          <w:iCs/>
          <w:sz w:val="24"/>
          <w:szCs w:val="24"/>
        </w:rPr>
        <w:t xml:space="preserve">Dvodelne </w:t>
      </w:r>
      <w:proofErr w:type="spellStart"/>
      <w:r w:rsidRPr="00DA04FD">
        <w:rPr>
          <w:rFonts w:ascii="Arial" w:hAnsi="Arial" w:cs="Arial"/>
          <w:b/>
          <w:iCs/>
          <w:sz w:val="24"/>
          <w:szCs w:val="24"/>
        </w:rPr>
        <w:t>neskladenjske</w:t>
      </w:r>
      <w:proofErr w:type="spellEnd"/>
      <w:r w:rsidRPr="00DA04FD">
        <w:rPr>
          <w:rFonts w:ascii="Arial" w:hAnsi="Arial" w:cs="Arial"/>
          <w:b/>
          <w:iCs/>
          <w:sz w:val="24"/>
          <w:szCs w:val="24"/>
        </w:rPr>
        <w:t xml:space="preserve"> oklepaje</w:t>
      </w:r>
      <w:r w:rsidRPr="00DA04FD">
        <w:rPr>
          <w:rFonts w:ascii="Arial" w:hAnsi="Arial" w:cs="Arial"/>
          <w:iCs/>
          <w:sz w:val="24"/>
          <w:szCs w:val="24"/>
        </w:rPr>
        <w:t xml:space="preserve"> najpogosteje najdemo v matematiki, npr. </w:t>
      </w:r>
      <w:r w:rsidRPr="00DA04FD">
        <w:rPr>
          <w:rFonts w:ascii="Arial" w:hAnsi="Arial" w:cs="Arial"/>
          <w:iCs/>
          <w:color w:val="FFC000" w:themeColor="accent4"/>
          <w:sz w:val="24"/>
          <w:szCs w:val="24"/>
        </w:rPr>
        <w:t>(</w:t>
      </w:r>
      <w:r w:rsidRPr="00DA04FD">
        <w:rPr>
          <w:rFonts w:ascii="Arial" w:hAnsi="Arial" w:cs="Arial"/>
          <w:iCs/>
          <w:sz w:val="24"/>
          <w:szCs w:val="24"/>
        </w:rPr>
        <w:t>5 + 2</w:t>
      </w:r>
      <w:r w:rsidRPr="00DA04FD">
        <w:rPr>
          <w:rFonts w:ascii="Arial" w:hAnsi="Arial" w:cs="Arial"/>
          <w:iCs/>
          <w:color w:val="FFC000" w:themeColor="accent4"/>
          <w:sz w:val="24"/>
          <w:szCs w:val="24"/>
        </w:rPr>
        <w:t>)</w:t>
      </w:r>
      <w:r w:rsidRPr="00DA04FD">
        <w:rPr>
          <w:rFonts w:ascii="Arial" w:hAnsi="Arial" w:cs="Arial"/>
          <w:iCs/>
          <w:sz w:val="24"/>
          <w:szCs w:val="24"/>
        </w:rPr>
        <w:t xml:space="preserve"> </w:t>
      </w:r>
      <w:r w:rsidRPr="00DA04FD">
        <w:rPr>
          <w:rFonts w:ascii="Arial" w:hAnsi="Arial" w:cs="Arial"/>
          <w:iCs/>
          <w:color w:val="FFC000" w:themeColor="accent4"/>
          <w:sz w:val="24"/>
          <w:szCs w:val="24"/>
        </w:rPr>
        <w:t>(</w:t>
      </w:r>
      <w:r w:rsidRPr="00DA04FD">
        <w:rPr>
          <w:rFonts w:ascii="Arial" w:hAnsi="Arial" w:cs="Arial"/>
          <w:iCs/>
          <w:sz w:val="24"/>
          <w:szCs w:val="24"/>
        </w:rPr>
        <w:t>4 + 1</w:t>
      </w:r>
      <w:r w:rsidRPr="00DA04FD">
        <w:rPr>
          <w:rFonts w:ascii="Arial" w:hAnsi="Arial" w:cs="Arial"/>
          <w:iCs/>
          <w:color w:val="FFC000" w:themeColor="accent4"/>
          <w:sz w:val="24"/>
          <w:szCs w:val="24"/>
        </w:rPr>
        <w:t>)</w:t>
      </w:r>
      <w:r w:rsidRPr="00DA04FD">
        <w:rPr>
          <w:rFonts w:ascii="Arial" w:hAnsi="Arial" w:cs="Arial"/>
          <w:iCs/>
          <w:sz w:val="24"/>
          <w:szCs w:val="24"/>
        </w:rPr>
        <w:t xml:space="preserve">, in tudi v jezikoslovju </w:t>
      </w:r>
      <w:r w:rsidRPr="00DA04FD">
        <w:rPr>
          <w:rFonts w:ascii="Arial" w:hAnsi="Arial" w:cs="Arial"/>
          <w:iCs/>
          <w:color w:val="FFC000" w:themeColor="accent4"/>
          <w:sz w:val="24"/>
          <w:szCs w:val="24"/>
        </w:rPr>
        <w:t>(</w:t>
      </w:r>
      <w:r w:rsidRPr="00DA04FD">
        <w:rPr>
          <w:rFonts w:ascii="Arial" w:hAnsi="Arial" w:cs="Arial"/>
          <w:iCs/>
          <w:sz w:val="24"/>
          <w:szCs w:val="24"/>
        </w:rPr>
        <w:t>oglati oklepaj zaznamuje izgovor</w:t>
      </w:r>
      <w:r w:rsidRPr="00DA04FD">
        <w:rPr>
          <w:rFonts w:ascii="Arial" w:hAnsi="Arial" w:cs="Arial"/>
          <w:iCs/>
          <w:color w:val="FFC000" w:themeColor="accent4"/>
          <w:sz w:val="24"/>
          <w:szCs w:val="24"/>
        </w:rPr>
        <w:t>)</w:t>
      </w:r>
      <w:r w:rsidRPr="00DA04FD">
        <w:rPr>
          <w:rFonts w:ascii="Arial" w:hAnsi="Arial" w:cs="Arial"/>
          <w:iCs/>
          <w:sz w:val="24"/>
          <w:szCs w:val="24"/>
        </w:rPr>
        <w:t xml:space="preserve"> ter književnosti </w:t>
      </w:r>
      <w:r w:rsidRPr="00DA04FD">
        <w:rPr>
          <w:rFonts w:ascii="Arial" w:hAnsi="Arial" w:cs="Arial"/>
          <w:iCs/>
          <w:color w:val="FFC000" w:themeColor="accent4"/>
          <w:sz w:val="24"/>
          <w:szCs w:val="24"/>
        </w:rPr>
        <w:t>(</w:t>
      </w:r>
      <w:r w:rsidRPr="00DA04FD">
        <w:rPr>
          <w:rFonts w:ascii="Arial" w:hAnsi="Arial" w:cs="Arial"/>
          <w:iCs/>
          <w:sz w:val="24"/>
          <w:szCs w:val="24"/>
        </w:rPr>
        <w:t>izpust dela besedila označimo s tropičjem v poševnicah /…/</w:t>
      </w:r>
      <w:r w:rsidRPr="00DA04FD">
        <w:rPr>
          <w:rFonts w:ascii="Arial" w:hAnsi="Arial" w:cs="Arial"/>
          <w:iCs/>
          <w:color w:val="FFC000" w:themeColor="accent4"/>
          <w:sz w:val="24"/>
          <w:szCs w:val="24"/>
        </w:rPr>
        <w:t>)</w:t>
      </w:r>
      <w:r w:rsidRPr="00DA04FD">
        <w:rPr>
          <w:rFonts w:ascii="Arial" w:hAnsi="Arial" w:cs="Arial"/>
          <w:iCs/>
          <w:sz w:val="24"/>
          <w:szCs w:val="24"/>
        </w:rPr>
        <w:t>.</w:t>
      </w:r>
    </w:p>
    <w:p w:rsidR="00DA04FD" w:rsidRPr="00DA04FD" w:rsidRDefault="00DA04FD" w:rsidP="00DA04FD">
      <w:pPr>
        <w:rPr>
          <w:rFonts w:ascii="Arial" w:hAnsi="Arial" w:cs="Arial"/>
          <w:sz w:val="24"/>
          <w:szCs w:val="24"/>
        </w:rPr>
      </w:pPr>
      <w:r w:rsidRPr="00DA04FD">
        <w:rPr>
          <w:rFonts w:ascii="Arial" w:hAnsi="Arial" w:cs="Arial"/>
          <w:sz w:val="24"/>
          <w:szCs w:val="24"/>
        </w:rPr>
        <w:t xml:space="preserve">Ob tem velja omeniti še </w:t>
      </w:r>
      <w:r w:rsidRPr="00DA04FD">
        <w:rPr>
          <w:rFonts w:ascii="Arial" w:hAnsi="Arial" w:cs="Arial"/>
          <w:color w:val="BF8F00" w:themeColor="accent4" w:themeShade="BF"/>
          <w:sz w:val="24"/>
          <w:szCs w:val="24"/>
        </w:rPr>
        <w:t xml:space="preserve">zaklepaj </w:t>
      </w:r>
      <w:r w:rsidRPr="00DA04FD">
        <w:rPr>
          <w:rFonts w:ascii="Arial" w:hAnsi="Arial" w:cs="Arial"/>
          <w:sz w:val="24"/>
          <w:szCs w:val="24"/>
        </w:rPr>
        <w:t>(</w:t>
      </w:r>
      <w:r w:rsidRPr="00DA04FD">
        <w:rPr>
          <w:rFonts w:ascii="Arial" w:hAnsi="Arial" w:cs="Arial"/>
          <w:color w:val="BF8F00" w:themeColor="accent4" w:themeShade="BF"/>
          <w:sz w:val="24"/>
          <w:szCs w:val="24"/>
        </w:rPr>
        <w:t xml:space="preserve"> ) </w:t>
      </w:r>
      <w:r w:rsidRPr="00DA04FD">
        <w:rPr>
          <w:rFonts w:ascii="Arial" w:hAnsi="Arial" w:cs="Arial"/>
          <w:sz w:val="24"/>
          <w:szCs w:val="24"/>
        </w:rPr>
        <w:t>), ki je osamosvojeni desni del dvodelnega (navadno okroglega) oklepaja. Pišemo ga ob črkah (redkeje ob številkah), ki nakazujejo posamezne naštevalne enote (zlasti za dvopičjem).</w:t>
      </w:r>
    </w:p>
    <w:p w:rsidR="00DA04FD" w:rsidRPr="00DA04FD" w:rsidRDefault="00DA04FD" w:rsidP="00DA04FD">
      <w:pPr>
        <w:spacing w:after="0"/>
        <w:rPr>
          <w:rFonts w:ascii="Arial" w:hAnsi="Arial" w:cs="Arial"/>
          <w:i/>
          <w:sz w:val="24"/>
          <w:szCs w:val="24"/>
        </w:rPr>
      </w:pPr>
      <w:r w:rsidRPr="00DA04FD">
        <w:rPr>
          <w:rFonts w:ascii="Arial" w:hAnsi="Arial" w:cs="Arial"/>
          <w:i/>
          <w:sz w:val="24"/>
          <w:szCs w:val="24"/>
        </w:rPr>
        <w:t xml:space="preserve">Primer: </w:t>
      </w:r>
    </w:p>
    <w:p w:rsidR="00DA04FD" w:rsidRPr="00DA04FD" w:rsidRDefault="00DA04FD" w:rsidP="00DA04FD">
      <w:pPr>
        <w:spacing w:after="0"/>
        <w:rPr>
          <w:rFonts w:ascii="Arial" w:hAnsi="Arial" w:cs="Arial"/>
          <w:i/>
          <w:sz w:val="24"/>
          <w:szCs w:val="24"/>
        </w:rPr>
      </w:pPr>
      <w:r w:rsidRPr="00DA04FD">
        <w:rPr>
          <w:rFonts w:ascii="Arial" w:hAnsi="Arial" w:cs="Arial"/>
          <w:i/>
          <w:sz w:val="24"/>
          <w:szCs w:val="24"/>
        </w:rPr>
        <w:t xml:space="preserve">Kratice in okrajšave so sestavljene: </w:t>
      </w:r>
    </w:p>
    <w:p w:rsidR="00DA04FD" w:rsidRPr="00DA04FD" w:rsidRDefault="00DA04FD" w:rsidP="00DA04FD">
      <w:pPr>
        <w:spacing w:after="0"/>
        <w:rPr>
          <w:rFonts w:ascii="Arial" w:hAnsi="Arial" w:cs="Arial"/>
          <w:i/>
          <w:sz w:val="24"/>
          <w:szCs w:val="24"/>
        </w:rPr>
      </w:pPr>
      <w:r w:rsidRPr="00DA04FD">
        <w:rPr>
          <w:rFonts w:ascii="Arial" w:hAnsi="Arial" w:cs="Arial"/>
          <w:i/>
          <w:sz w:val="24"/>
          <w:szCs w:val="24"/>
        </w:rPr>
        <w:t>a</w:t>
      </w:r>
      <w:r w:rsidRPr="00DA04FD">
        <w:rPr>
          <w:rFonts w:ascii="Arial" w:hAnsi="Arial" w:cs="Arial"/>
          <w:i/>
          <w:color w:val="BF8F00" w:themeColor="accent4" w:themeShade="BF"/>
          <w:sz w:val="24"/>
          <w:szCs w:val="24"/>
        </w:rPr>
        <w:t>)</w:t>
      </w:r>
      <w:r w:rsidRPr="00DA04FD">
        <w:rPr>
          <w:rFonts w:ascii="Arial" w:hAnsi="Arial" w:cs="Arial"/>
          <w:i/>
          <w:sz w:val="24"/>
          <w:szCs w:val="24"/>
        </w:rPr>
        <w:t xml:space="preserve"> iz samih malih črk, </w:t>
      </w:r>
    </w:p>
    <w:p w:rsidR="00DA04FD" w:rsidRPr="00DA04FD" w:rsidRDefault="00DA04FD" w:rsidP="00DA04FD">
      <w:pPr>
        <w:spacing w:after="0"/>
        <w:rPr>
          <w:rFonts w:ascii="Arial" w:hAnsi="Arial" w:cs="Arial"/>
          <w:i/>
          <w:sz w:val="24"/>
          <w:szCs w:val="24"/>
        </w:rPr>
      </w:pPr>
      <w:r w:rsidRPr="00DA04FD">
        <w:rPr>
          <w:rFonts w:ascii="Arial" w:hAnsi="Arial" w:cs="Arial"/>
          <w:i/>
          <w:sz w:val="24"/>
          <w:szCs w:val="24"/>
        </w:rPr>
        <w:t>b</w:t>
      </w:r>
      <w:r w:rsidRPr="00DA04FD">
        <w:rPr>
          <w:rFonts w:ascii="Arial" w:hAnsi="Arial" w:cs="Arial"/>
          <w:i/>
          <w:color w:val="BF8F00" w:themeColor="accent4" w:themeShade="BF"/>
          <w:sz w:val="24"/>
          <w:szCs w:val="24"/>
        </w:rPr>
        <w:t>)</w:t>
      </w:r>
      <w:r w:rsidRPr="00DA04FD">
        <w:rPr>
          <w:rFonts w:ascii="Arial" w:hAnsi="Arial" w:cs="Arial"/>
          <w:i/>
          <w:sz w:val="24"/>
          <w:szCs w:val="24"/>
        </w:rPr>
        <w:t xml:space="preserve"> iz samih velikih črk, </w:t>
      </w:r>
    </w:p>
    <w:p w:rsidR="00DA04FD" w:rsidRPr="00DA04FD" w:rsidRDefault="00DA04FD" w:rsidP="00DA04FD">
      <w:pPr>
        <w:spacing w:after="0"/>
        <w:rPr>
          <w:rFonts w:ascii="Arial" w:hAnsi="Arial" w:cs="Arial"/>
          <w:i/>
          <w:sz w:val="24"/>
          <w:szCs w:val="24"/>
        </w:rPr>
      </w:pPr>
      <w:r w:rsidRPr="00DA04FD">
        <w:rPr>
          <w:rFonts w:ascii="Arial" w:hAnsi="Arial" w:cs="Arial"/>
          <w:i/>
          <w:sz w:val="24"/>
          <w:szCs w:val="24"/>
        </w:rPr>
        <w:t>c</w:t>
      </w:r>
      <w:r w:rsidRPr="00DA04FD">
        <w:rPr>
          <w:rFonts w:ascii="Arial" w:hAnsi="Arial" w:cs="Arial"/>
          <w:i/>
          <w:color w:val="BF8F00" w:themeColor="accent4" w:themeShade="BF"/>
          <w:sz w:val="24"/>
          <w:szCs w:val="24"/>
        </w:rPr>
        <w:t>)</w:t>
      </w:r>
      <w:r w:rsidRPr="00DA04FD">
        <w:rPr>
          <w:rFonts w:ascii="Arial" w:hAnsi="Arial" w:cs="Arial"/>
          <w:i/>
          <w:sz w:val="24"/>
          <w:szCs w:val="24"/>
        </w:rPr>
        <w:t xml:space="preserve"> iz malih in velikih črk.</w:t>
      </w:r>
    </w:p>
    <w:p w:rsidR="00DA04FD" w:rsidRPr="00DA04FD" w:rsidRDefault="00DA04FD" w:rsidP="00DA04FD">
      <w:pPr>
        <w:rPr>
          <w:rFonts w:ascii="Arial" w:hAnsi="Arial" w:cs="Arial"/>
          <w:sz w:val="24"/>
          <w:szCs w:val="24"/>
        </w:rPr>
      </w:pPr>
    </w:p>
    <w:p w:rsidR="00DA04FD" w:rsidRPr="00DA04FD" w:rsidRDefault="00DA04FD" w:rsidP="00DA04FD">
      <w:pPr>
        <w:rPr>
          <w:rFonts w:ascii="Arial" w:hAnsi="Arial" w:cs="Arial"/>
          <w:sz w:val="24"/>
          <w:szCs w:val="24"/>
        </w:rPr>
      </w:pPr>
      <w:r w:rsidRPr="00DA04FD">
        <w:rPr>
          <w:rFonts w:ascii="Arial" w:hAnsi="Arial" w:cs="Arial"/>
          <w:sz w:val="24"/>
          <w:szCs w:val="24"/>
        </w:rPr>
        <w:t xml:space="preserve">Ponovimo še </w:t>
      </w:r>
      <w:r w:rsidRPr="00DA04FD">
        <w:rPr>
          <w:rFonts w:ascii="Arial" w:hAnsi="Arial" w:cs="Arial"/>
          <w:b/>
          <w:color w:val="ED7D31" w:themeColor="accent2"/>
          <w:sz w:val="24"/>
          <w:szCs w:val="24"/>
        </w:rPr>
        <w:t>tri pike</w:t>
      </w:r>
      <w:r w:rsidRPr="00DA04FD">
        <w:rPr>
          <w:rFonts w:ascii="Arial" w:hAnsi="Arial" w:cs="Arial"/>
          <w:color w:val="ED7D31" w:themeColor="accent2"/>
          <w:sz w:val="24"/>
          <w:szCs w:val="24"/>
        </w:rPr>
        <w:t xml:space="preserve"> </w:t>
      </w:r>
      <w:r w:rsidRPr="00DA04FD">
        <w:rPr>
          <w:rFonts w:ascii="Arial" w:hAnsi="Arial" w:cs="Arial"/>
          <w:sz w:val="24"/>
          <w:szCs w:val="24"/>
        </w:rPr>
        <w:t>…</w:t>
      </w:r>
    </w:p>
    <w:p w:rsidR="00DA04FD" w:rsidRPr="00DA04FD" w:rsidRDefault="00DA04FD" w:rsidP="00DA04FD">
      <w:pPr>
        <w:rPr>
          <w:rFonts w:ascii="Arial" w:hAnsi="Arial" w:cs="Arial"/>
          <w:sz w:val="24"/>
          <w:szCs w:val="24"/>
        </w:rPr>
      </w:pPr>
      <w:r w:rsidRPr="00DA04FD">
        <w:rPr>
          <w:rFonts w:ascii="Arial" w:hAnsi="Arial" w:cs="Arial"/>
          <w:sz w:val="24"/>
          <w:szCs w:val="24"/>
        </w:rPr>
        <w:t xml:space="preserve">So </w:t>
      </w:r>
      <w:r w:rsidRPr="00DA04FD">
        <w:rPr>
          <w:rFonts w:ascii="Arial" w:hAnsi="Arial" w:cs="Arial"/>
          <w:color w:val="FF0000"/>
          <w:sz w:val="24"/>
          <w:szCs w:val="24"/>
        </w:rPr>
        <w:t>nestično</w:t>
      </w:r>
      <w:r w:rsidRPr="00DA04FD">
        <w:rPr>
          <w:rFonts w:ascii="Arial" w:hAnsi="Arial" w:cs="Arial"/>
          <w:sz w:val="24"/>
          <w:szCs w:val="24"/>
        </w:rPr>
        <w:t xml:space="preserve"> ločilo. </w:t>
      </w:r>
    </w:p>
    <w:p w:rsidR="00DA04FD" w:rsidRPr="00DA04FD" w:rsidRDefault="00DA04FD" w:rsidP="00DA04FD">
      <w:pPr>
        <w:rPr>
          <w:rFonts w:ascii="Arial" w:hAnsi="Arial" w:cs="Arial"/>
          <w:color w:val="70AD47" w:themeColor="accent6"/>
          <w:sz w:val="24"/>
          <w:szCs w:val="24"/>
        </w:rPr>
      </w:pPr>
      <w:r w:rsidRPr="00DA04FD">
        <w:rPr>
          <w:rFonts w:ascii="Arial" w:hAnsi="Arial" w:cs="Arial"/>
          <w:sz w:val="24"/>
          <w:szCs w:val="24"/>
        </w:rPr>
        <w:t xml:space="preserve">Ločimo </w:t>
      </w:r>
      <w:r w:rsidRPr="00DA04FD">
        <w:rPr>
          <w:rFonts w:ascii="Arial" w:hAnsi="Arial" w:cs="Arial"/>
          <w:color w:val="5B9BD5" w:themeColor="accent1"/>
          <w:sz w:val="24"/>
          <w:szCs w:val="24"/>
        </w:rPr>
        <w:t xml:space="preserve">enodelne tri pike </w:t>
      </w:r>
      <w:r w:rsidRPr="00DA04FD">
        <w:rPr>
          <w:rFonts w:ascii="Arial" w:hAnsi="Arial" w:cs="Arial"/>
          <w:sz w:val="24"/>
          <w:szCs w:val="24"/>
        </w:rPr>
        <w:t xml:space="preserve">in </w:t>
      </w:r>
      <w:r w:rsidRPr="00DA04FD">
        <w:rPr>
          <w:rFonts w:ascii="Arial" w:hAnsi="Arial" w:cs="Arial"/>
          <w:color w:val="70AD47" w:themeColor="accent6"/>
          <w:sz w:val="24"/>
          <w:szCs w:val="24"/>
        </w:rPr>
        <w:t>dvodelne tri pike.</w:t>
      </w:r>
    </w:p>
    <w:p w:rsidR="00DA04FD" w:rsidRPr="00DA04FD" w:rsidRDefault="00DA04FD" w:rsidP="00DA04FD">
      <w:pPr>
        <w:rPr>
          <w:rFonts w:ascii="Arial" w:hAnsi="Arial" w:cs="Arial"/>
          <w:color w:val="70AD47" w:themeColor="accent6"/>
          <w:sz w:val="24"/>
          <w:szCs w:val="24"/>
        </w:rPr>
      </w:pPr>
      <w:r w:rsidRPr="00DA04FD">
        <w:rPr>
          <w:rFonts w:ascii="Arial" w:hAnsi="Arial" w:cs="Arial"/>
          <w:color w:val="5B9BD5" w:themeColor="accent1"/>
          <w:sz w:val="24"/>
          <w:szCs w:val="24"/>
        </w:rPr>
        <w:t xml:space="preserve">Enodelne tri pike </w:t>
      </w:r>
      <w:r w:rsidRPr="00DA04FD">
        <w:rPr>
          <w:rFonts w:ascii="Arial" w:hAnsi="Arial" w:cs="Arial"/>
          <w:sz w:val="24"/>
          <w:szCs w:val="24"/>
        </w:rPr>
        <w:t>zaznamujejo nedokončano misel ali izpuščene dele navedkov.</w:t>
      </w:r>
    </w:p>
    <w:p w:rsidR="00DA04FD" w:rsidRPr="00DA04FD" w:rsidRDefault="00DA04FD" w:rsidP="00DA04FD">
      <w:pPr>
        <w:rPr>
          <w:rFonts w:ascii="Arial" w:hAnsi="Arial" w:cs="Arial"/>
          <w:sz w:val="24"/>
          <w:szCs w:val="24"/>
        </w:rPr>
      </w:pPr>
      <w:r w:rsidRPr="00DA04FD">
        <w:rPr>
          <w:rFonts w:ascii="Arial" w:hAnsi="Arial" w:cs="Arial"/>
          <w:sz w:val="24"/>
          <w:szCs w:val="24"/>
        </w:rPr>
        <w:lastRenderedPageBreak/>
        <w:t>Namesto treh pik, ki zaznamujejo nedokončano misel, pišemo tudi nestični pomišljaj.</w:t>
      </w:r>
    </w:p>
    <w:p w:rsidR="00DA04FD" w:rsidRPr="00DA04FD" w:rsidRDefault="00DA04FD" w:rsidP="00DA04FD">
      <w:pPr>
        <w:rPr>
          <w:rFonts w:ascii="Arial" w:hAnsi="Arial" w:cs="Arial"/>
          <w:sz w:val="24"/>
          <w:szCs w:val="24"/>
        </w:rPr>
      </w:pPr>
      <w:r w:rsidRPr="00DA04FD">
        <w:rPr>
          <w:rFonts w:ascii="Arial" w:hAnsi="Arial" w:cs="Arial"/>
          <w:color w:val="70AD47" w:themeColor="accent6"/>
          <w:sz w:val="24"/>
          <w:szCs w:val="24"/>
        </w:rPr>
        <w:t xml:space="preserve">Dvodelne tri pike </w:t>
      </w:r>
      <w:r w:rsidRPr="00DA04FD">
        <w:rPr>
          <w:rFonts w:ascii="Arial" w:hAnsi="Arial" w:cs="Arial"/>
          <w:sz w:val="24"/>
          <w:szCs w:val="24"/>
        </w:rPr>
        <w:t>ločijo vrinjeni stavek (zvezo stavkov) od drugega besedila (</w:t>
      </w:r>
      <w:r w:rsidRPr="00DA04FD">
        <w:rPr>
          <w:rFonts w:ascii="Arial" w:hAnsi="Arial" w:cs="Arial"/>
          <w:i/>
          <w:sz w:val="24"/>
          <w:szCs w:val="24"/>
        </w:rPr>
        <w:t>Med nami je bil … kako smo bili slepi …, vendar ga nismo spoznali.</w:t>
      </w:r>
      <w:r w:rsidRPr="00DA04FD">
        <w:rPr>
          <w:rFonts w:ascii="Arial" w:hAnsi="Arial" w:cs="Arial"/>
          <w:sz w:val="24"/>
          <w:szCs w:val="24"/>
        </w:rPr>
        <w:t xml:space="preserve">), vendar namesto takih treh pik rajši pišemo pomišljaj. </w:t>
      </w:r>
    </w:p>
    <w:p w:rsidR="00DA04FD" w:rsidRPr="00DA04FD" w:rsidRDefault="00DA04FD" w:rsidP="00DA04FD">
      <w:pPr>
        <w:rPr>
          <w:rFonts w:ascii="Arial" w:hAnsi="Arial" w:cs="Arial"/>
          <w:i/>
          <w:sz w:val="24"/>
          <w:szCs w:val="24"/>
        </w:rPr>
      </w:pPr>
      <w:r w:rsidRPr="00DA04FD">
        <w:rPr>
          <w:rFonts w:ascii="Arial" w:hAnsi="Arial" w:cs="Arial"/>
          <w:color w:val="FF0000"/>
          <w:sz w:val="24"/>
          <w:szCs w:val="24"/>
        </w:rPr>
        <w:t>Stične</w:t>
      </w:r>
      <w:r w:rsidRPr="00DA04FD">
        <w:rPr>
          <w:rFonts w:ascii="Arial" w:hAnsi="Arial" w:cs="Arial"/>
          <w:sz w:val="24"/>
          <w:szCs w:val="24"/>
        </w:rPr>
        <w:t xml:space="preserve"> tri pike nakazujejo izpust dela besede: </w:t>
      </w:r>
      <w:r w:rsidRPr="00DA04FD">
        <w:rPr>
          <w:rFonts w:ascii="Arial" w:hAnsi="Arial" w:cs="Arial"/>
          <w:i/>
          <w:sz w:val="24"/>
          <w:szCs w:val="24"/>
        </w:rPr>
        <w:t xml:space="preserve">O, ta sveta </w:t>
      </w:r>
      <w:proofErr w:type="spellStart"/>
      <w:r w:rsidRPr="00DA04FD">
        <w:rPr>
          <w:rFonts w:ascii="Arial" w:hAnsi="Arial" w:cs="Arial"/>
          <w:i/>
          <w:sz w:val="24"/>
          <w:szCs w:val="24"/>
        </w:rPr>
        <w:t>prepr</w:t>
      </w:r>
      <w:proofErr w:type="spellEnd"/>
      <w:r w:rsidRPr="00DA04FD">
        <w:rPr>
          <w:rFonts w:ascii="Arial" w:hAnsi="Arial" w:cs="Arial"/>
          <w:i/>
          <w:sz w:val="24"/>
          <w:szCs w:val="24"/>
        </w:rPr>
        <w:t>…!</w:t>
      </w:r>
    </w:p>
    <w:p w:rsidR="00DA04FD" w:rsidRPr="00DA04FD" w:rsidRDefault="00DA04FD" w:rsidP="00DA04FD">
      <w:pPr>
        <w:rPr>
          <w:rFonts w:ascii="Arial" w:hAnsi="Arial" w:cs="Arial"/>
          <w:i/>
          <w:sz w:val="24"/>
          <w:szCs w:val="24"/>
        </w:rPr>
      </w:pPr>
    </w:p>
    <w:p w:rsidR="00DA04FD" w:rsidRPr="00DA04FD" w:rsidRDefault="00DA04FD" w:rsidP="00DA04FD">
      <w:pPr>
        <w:rPr>
          <w:rFonts w:ascii="Arial" w:hAnsi="Arial" w:cs="Arial"/>
          <w:i/>
          <w:sz w:val="24"/>
          <w:szCs w:val="24"/>
        </w:rPr>
      </w:pPr>
      <w:r>
        <w:rPr>
          <w:rFonts w:ascii="Arial" w:hAnsi="Arial" w:cs="Arial"/>
          <w:i/>
          <w:sz w:val="24"/>
          <w:szCs w:val="24"/>
        </w:rPr>
        <w:t xml:space="preserve">VIR: </w:t>
      </w:r>
      <w:r w:rsidRPr="00DA04FD">
        <w:rPr>
          <w:rFonts w:ascii="Arial" w:hAnsi="Arial" w:cs="Arial"/>
          <w:i/>
          <w:sz w:val="24"/>
          <w:szCs w:val="24"/>
        </w:rPr>
        <w:t xml:space="preserve">Prirejeno po Slovenskem pravopisu, spletni vir: </w:t>
      </w:r>
      <w:hyperlink r:id="rId22" w:history="1">
        <w:r w:rsidRPr="00DA04FD">
          <w:rPr>
            <w:rFonts w:ascii="Arial" w:hAnsi="Arial" w:cs="Arial"/>
            <w:i/>
            <w:color w:val="0000FF"/>
            <w:sz w:val="24"/>
            <w:szCs w:val="24"/>
            <w:u w:val="single"/>
          </w:rPr>
          <w:t>https://fran.si/134/slovenski-pravopis/datoteke/Pravopis_Pravila.pdf</w:t>
        </w:r>
      </w:hyperlink>
      <w:r>
        <w:rPr>
          <w:rFonts w:ascii="Arial" w:hAnsi="Arial" w:cs="Arial"/>
          <w:i/>
          <w:sz w:val="24"/>
          <w:szCs w:val="24"/>
        </w:rPr>
        <w:t>, dostopno 27. 12. 2020.</w:t>
      </w:r>
    </w:p>
    <w:p w:rsidR="00DA04FD" w:rsidRPr="001553A0" w:rsidRDefault="00DA04FD" w:rsidP="001553A0">
      <w:pPr>
        <w:spacing w:after="0" w:line="276" w:lineRule="auto"/>
        <w:rPr>
          <w:rFonts w:ascii="Arial" w:hAnsi="Arial" w:cs="Arial"/>
          <w:sz w:val="24"/>
          <w:szCs w:val="24"/>
        </w:rPr>
      </w:pPr>
    </w:p>
    <w:sectPr w:rsidR="00DA04FD" w:rsidRPr="001553A0">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302" w:rsidRDefault="00D94302" w:rsidP="00B970D1">
      <w:pPr>
        <w:spacing w:after="0" w:line="240" w:lineRule="auto"/>
      </w:pPr>
      <w:r>
        <w:separator/>
      </w:r>
    </w:p>
  </w:endnote>
  <w:endnote w:type="continuationSeparator" w:id="0">
    <w:p w:rsidR="00D94302" w:rsidRDefault="00D94302" w:rsidP="00B9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302" w:rsidRDefault="00D94302" w:rsidP="00B970D1">
      <w:pPr>
        <w:spacing w:after="0" w:line="240" w:lineRule="auto"/>
      </w:pPr>
      <w:r>
        <w:separator/>
      </w:r>
    </w:p>
  </w:footnote>
  <w:footnote w:type="continuationSeparator" w:id="0">
    <w:p w:rsidR="00D94302" w:rsidRDefault="00D94302" w:rsidP="00B97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0D1" w:rsidRDefault="00B970D1" w:rsidP="00B970D1">
    <w:pPr>
      <w:pStyle w:val="Glava"/>
    </w:pPr>
    <w:r>
      <w:rPr>
        <w:rFonts w:ascii="Arial" w:hAnsi="Arial" w:cs="Arial"/>
        <w:noProof/>
        <w:sz w:val="24"/>
        <w:szCs w:val="24"/>
        <w:lang w:eastAsia="sl-SI"/>
      </w:rPr>
      <w:drawing>
        <wp:anchor distT="0" distB="0" distL="114300" distR="114300" simplePos="0" relativeHeight="251659264" behindDoc="0" locked="0" layoutInCell="1" allowOverlap="1" wp14:anchorId="7708C67A" wp14:editId="26B31F12">
          <wp:simplePos x="0" y="0"/>
          <wp:positionH relativeFrom="margin">
            <wp:align>left</wp:align>
          </wp:positionH>
          <wp:positionV relativeFrom="paragraph">
            <wp:posOffset>-88265</wp:posOffset>
          </wp:positionV>
          <wp:extent cx="1142365" cy="528955"/>
          <wp:effectExtent l="0" t="0" r="0" b="444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1832" t="10590"/>
                  <a:stretch/>
                </pic:blipFill>
                <pic:spPr bwMode="auto">
                  <a:xfrm>
                    <a:off x="0" y="0"/>
                    <a:ext cx="1142365" cy="5289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r w:rsidRPr="00404D5C">
      <w:rPr>
        <w:rFonts w:ascii="Arial" w:hAnsi="Arial" w:cs="Arial"/>
        <w:noProof/>
        <w:color w:val="000000" w:themeColor="text1"/>
        <w:sz w:val="24"/>
        <w:szCs w:val="24"/>
        <w:shd w:val="clear" w:color="auto" w:fill="FFFFFF"/>
        <w:lang w:eastAsia="sl-SI"/>
      </w:rPr>
      <w:drawing>
        <wp:inline distT="0" distB="0" distL="0" distR="0" wp14:anchorId="40BBCCFB" wp14:editId="7FB3920C">
          <wp:extent cx="581025" cy="581025"/>
          <wp:effectExtent l="0" t="0" r="9525" b="9525"/>
          <wp:docPr id="5" name="Slika 5" descr="Zavod RS za šolstvo (@zrss_si)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vod RS za šolstvo (@zrss_si) | 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B970D1" w:rsidRDefault="00B970D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4473"/>
    <w:multiLevelType w:val="hybridMultilevel"/>
    <w:tmpl w:val="408C9C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9254DA"/>
    <w:multiLevelType w:val="hybridMultilevel"/>
    <w:tmpl w:val="65E8FDE2"/>
    <w:lvl w:ilvl="0" w:tplc="EBAEF31E">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7E680B"/>
    <w:multiLevelType w:val="hybridMultilevel"/>
    <w:tmpl w:val="43CA2D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A224766"/>
    <w:multiLevelType w:val="hybridMultilevel"/>
    <w:tmpl w:val="D3621804"/>
    <w:lvl w:ilvl="0" w:tplc="3F0E4E7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1B187A"/>
    <w:multiLevelType w:val="hybridMultilevel"/>
    <w:tmpl w:val="F7D42E60"/>
    <w:lvl w:ilvl="0" w:tplc="04240017">
      <w:start w:val="1"/>
      <w:numFmt w:val="lowerLetter"/>
      <w:lvlText w:val="%1)"/>
      <w:lvlJc w:val="left"/>
      <w:pPr>
        <w:ind w:left="720" w:hanging="360"/>
      </w:pPr>
      <w:rPr>
        <w:rFonts w:hint="default"/>
      </w:rPr>
    </w:lvl>
    <w:lvl w:ilvl="1" w:tplc="6C0A4536">
      <w:numFmt w:val="bullet"/>
      <w:lvlText w:val="–"/>
      <w:lvlJc w:val="left"/>
      <w:pPr>
        <w:ind w:left="1440" w:hanging="360"/>
      </w:pPr>
      <w:rPr>
        <w:rFonts w:ascii="Calibri" w:eastAsiaTheme="minorHAns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41A37FB"/>
    <w:multiLevelType w:val="hybridMultilevel"/>
    <w:tmpl w:val="A8569058"/>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ABC3051"/>
    <w:multiLevelType w:val="hybridMultilevel"/>
    <w:tmpl w:val="18A27DB2"/>
    <w:lvl w:ilvl="0" w:tplc="22E65512">
      <w:start w:val="3"/>
      <w:numFmt w:val="bullet"/>
      <w:lvlText w:val="–"/>
      <w:lvlJc w:val="left"/>
      <w:pPr>
        <w:ind w:left="720" w:hanging="360"/>
      </w:pPr>
      <w:rPr>
        <w:rFonts w:ascii="Arial" w:eastAsiaTheme="minorHAnsi" w:hAnsi="Arial" w:cs="Arial"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D1F0DA4"/>
    <w:multiLevelType w:val="hybridMultilevel"/>
    <w:tmpl w:val="53287D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4635A7A"/>
    <w:multiLevelType w:val="hybridMultilevel"/>
    <w:tmpl w:val="9D9CE7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47F5133"/>
    <w:multiLevelType w:val="hybridMultilevel"/>
    <w:tmpl w:val="248671AA"/>
    <w:lvl w:ilvl="0" w:tplc="EB2A642A">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5AC6F6D"/>
    <w:multiLevelType w:val="hybridMultilevel"/>
    <w:tmpl w:val="E610ADB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59F6015B"/>
    <w:multiLevelType w:val="hybridMultilevel"/>
    <w:tmpl w:val="CCAEDEA4"/>
    <w:lvl w:ilvl="0" w:tplc="3848A5B0">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1"/>
  </w:num>
  <w:num w:numId="5">
    <w:abstractNumId w:val="0"/>
  </w:num>
  <w:num w:numId="6">
    <w:abstractNumId w:val="9"/>
  </w:num>
  <w:num w:numId="7">
    <w:abstractNumId w:val="6"/>
  </w:num>
  <w:num w:numId="8">
    <w:abstractNumId w:val="8"/>
  </w:num>
  <w:num w:numId="9">
    <w:abstractNumId w:val="8"/>
  </w:num>
  <w:num w:numId="10">
    <w:abstractNumId w:val="2"/>
  </w:num>
  <w:num w:numId="11">
    <w:abstractNumId w:val="4"/>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CB2"/>
    <w:rsid w:val="000122D5"/>
    <w:rsid w:val="00012B10"/>
    <w:rsid w:val="00017488"/>
    <w:rsid w:val="00033E93"/>
    <w:rsid w:val="000340EE"/>
    <w:rsid w:val="00041114"/>
    <w:rsid w:val="00044E50"/>
    <w:rsid w:val="0004526F"/>
    <w:rsid w:val="000534D1"/>
    <w:rsid w:val="00086A0F"/>
    <w:rsid w:val="00090A13"/>
    <w:rsid w:val="00094C47"/>
    <w:rsid w:val="000951F4"/>
    <w:rsid w:val="000A05AD"/>
    <w:rsid w:val="000A0F96"/>
    <w:rsid w:val="000A265F"/>
    <w:rsid w:val="000A5649"/>
    <w:rsid w:val="000B59F6"/>
    <w:rsid w:val="000C4D33"/>
    <w:rsid w:val="000C6AD6"/>
    <w:rsid w:val="000D4387"/>
    <w:rsid w:val="000D7E5D"/>
    <w:rsid w:val="000E58E4"/>
    <w:rsid w:val="000F40DF"/>
    <w:rsid w:val="000F4742"/>
    <w:rsid w:val="000F612E"/>
    <w:rsid w:val="000F6492"/>
    <w:rsid w:val="0010004B"/>
    <w:rsid w:val="0010044E"/>
    <w:rsid w:val="001375EC"/>
    <w:rsid w:val="001536A6"/>
    <w:rsid w:val="001553A0"/>
    <w:rsid w:val="0016325B"/>
    <w:rsid w:val="001648A7"/>
    <w:rsid w:val="00164FAC"/>
    <w:rsid w:val="001A6897"/>
    <w:rsid w:val="001B4178"/>
    <w:rsid w:val="001B577E"/>
    <w:rsid w:val="001B68E9"/>
    <w:rsid w:val="001B72BC"/>
    <w:rsid w:val="001E29D0"/>
    <w:rsid w:val="001F149F"/>
    <w:rsid w:val="002008F4"/>
    <w:rsid w:val="00213A39"/>
    <w:rsid w:val="00223974"/>
    <w:rsid w:val="00237172"/>
    <w:rsid w:val="0024300A"/>
    <w:rsid w:val="00244BF6"/>
    <w:rsid w:val="00267213"/>
    <w:rsid w:val="002808D0"/>
    <w:rsid w:val="00291573"/>
    <w:rsid w:val="002A6184"/>
    <w:rsid w:val="002C1B24"/>
    <w:rsid w:val="002D4FC6"/>
    <w:rsid w:val="002D7FA1"/>
    <w:rsid w:val="002E61A8"/>
    <w:rsid w:val="002E71A0"/>
    <w:rsid w:val="002E7860"/>
    <w:rsid w:val="00300420"/>
    <w:rsid w:val="003551A9"/>
    <w:rsid w:val="00361627"/>
    <w:rsid w:val="003650AF"/>
    <w:rsid w:val="00382E8D"/>
    <w:rsid w:val="00393111"/>
    <w:rsid w:val="003954B7"/>
    <w:rsid w:val="003A5915"/>
    <w:rsid w:val="003A6944"/>
    <w:rsid w:val="003C7DB9"/>
    <w:rsid w:val="003D4DFF"/>
    <w:rsid w:val="00400636"/>
    <w:rsid w:val="00415851"/>
    <w:rsid w:val="0042476D"/>
    <w:rsid w:val="00433C02"/>
    <w:rsid w:val="00441769"/>
    <w:rsid w:val="00443F66"/>
    <w:rsid w:val="00453CDF"/>
    <w:rsid w:val="004557C8"/>
    <w:rsid w:val="00460A7E"/>
    <w:rsid w:val="00466CEC"/>
    <w:rsid w:val="004A19AE"/>
    <w:rsid w:val="004B1E8A"/>
    <w:rsid w:val="004B2693"/>
    <w:rsid w:val="004B33F5"/>
    <w:rsid w:val="004C11C6"/>
    <w:rsid w:val="004C17AD"/>
    <w:rsid w:val="004C295F"/>
    <w:rsid w:val="004C5886"/>
    <w:rsid w:val="004C7512"/>
    <w:rsid w:val="004E615D"/>
    <w:rsid w:val="004F2AAB"/>
    <w:rsid w:val="005046A1"/>
    <w:rsid w:val="0050576B"/>
    <w:rsid w:val="005065E5"/>
    <w:rsid w:val="00506DD3"/>
    <w:rsid w:val="0051784F"/>
    <w:rsid w:val="00523425"/>
    <w:rsid w:val="00531080"/>
    <w:rsid w:val="00535972"/>
    <w:rsid w:val="00550213"/>
    <w:rsid w:val="005542E9"/>
    <w:rsid w:val="00557CA5"/>
    <w:rsid w:val="00560FC8"/>
    <w:rsid w:val="005642E3"/>
    <w:rsid w:val="00576B63"/>
    <w:rsid w:val="005843DA"/>
    <w:rsid w:val="00585319"/>
    <w:rsid w:val="005939BC"/>
    <w:rsid w:val="0059648C"/>
    <w:rsid w:val="005A2D82"/>
    <w:rsid w:val="005B1B7F"/>
    <w:rsid w:val="005B6356"/>
    <w:rsid w:val="005C2034"/>
    <w:rsid w:val="005D4E3B"/>
    <w:rsid w:val="005D60A4"/>
    <w:rsid w:val="005D68DB"/>
    <w:rsid w:val="005E7F47"/>
    <w:rsid w:val="005F476A"/>
    <w:rsid w:val="005F59E3"/>
    <w:rsid w:val="005F667C"/>
    <w:rsid w:val="00603DFB"/>
    <w:rsid w:val="006143F1"/>
    <w:rsid w:val="00614626"/>
    <w:rsid w:val="00616AF4"/>
    <w:rsid w:val="00636F21"/>
    <w:rsid w:val="00645A9D"/>
    <w:rsid w:val="00654F69"/>
    <w:rsid w:val="0066193F"/>
    <w:rsid w:val="00672E50"/>
    <w:rsid w:val="00674712"/>
    <w:rsid w:val="006813E0"/>
    <w:rsid w:val="0068315C"/>
    <w:rsid w:val="00686871"/>
    <w:rsid w:val="00690703"/>
    <w:rsid w:val="0069095D"/>
    <w:rsid w:val="006A1E43"/>
    <w:rsid w:val="006A2D9D"/>
    <w:rsid w:val="006A776A"/>
    <w:rsid w:val="006C37B8"/>
    <w:rsid w:val="006C3D67"/>
    <w:rsid w:val="006D2A68"/>
    <w:rsid w:val="006E0BE7"/>
    <w:rsid w:val="006E16C7"/>
    <w:rsid w:val="006E1D1A"/>
    <w:rsid w:val="006F27C4"/>
    <w:rsid w:val="00721E35"/>
    <w:rsid w:val="00724180"/>
    <w:rsid w:val="0072559B"/>
    <w:rsid w:val="00731C3A"/>
    <w:rsid w:val="007371FC"/>
    <w:rsid w:val="00756440"/>
    <w:rsid w:val="00757CB2"/>
    <w:rsid w:val="00765227"/>
    <w:rsid w:val="007869BB"/>
    <w:rsid w:val="007939AC"/>
    <w:rsid w:val="007942E9"/>
    <w:rsid w:val="007C22C1"/>
    <w:rsid w:val="007C30EB"/>
    <w:rsid w:val="007C3861"/>
    <w:rsid w:val="007E27C8"/>
    <w:rsid w:val="007F6AC9"/>
    <w:rsid w:val="00826276"/>
    <w:rsid w:val="008279CC"/>
    <w:rsid w:val="00841EFC"/>
    <w:rsid w:val="00854665"/>
    <w:rsid w:val="00854906"/>
    <w:rsid w:val="008572EB"/>
    <w:rsid w:val="00857531"/>
    <w:rsid w:val="00861C75"/>
    <w:rsid w:val="00863145"/>
    <w:rsid w:val="00866668"/>
    <w:rsid w:val="008709D4"/>
    <w:rsid w:val="008748A7"/>
    <w:rsid w:val="008921DB"/>
    <w:rsid w:val="008953F8"/>
    <w:rsid w:val="008B0982"/>
    <w:rsid w:val="008B4FED"/>
    <w:rsid w:val="008B7FDD"/>
    <w:rsid w:val="008D240F"/>
    <w:rsid w:val="008F30CE"/>
    <w:rsid w:val="008F3280"/>
    <w:rsid w:val="008F4B35"/>
    <w:rsid w:val="00903C7A"/>
    <w:rsid w:val="00927EF2"/>
    <w:rsid w:val="00947BD0"/>
    <w:rsid w:val="00954E20"/>
    <w:rsid w:val="009730F6"/>
    <w:rsid w:val="00991D9A"/>
    <w:rsid w:val="009B6501"/>
    <w:rsid w:val="009D3C42"/>
    <w:rsid w:val="009E51D7"/>
    <w:rsid w:val="00A100A6"/>
    <w:rsid w:val="00A13225"/>
    <w:rsid w:val="00A32971"/>
    <w:rsid w:val="00A32DBE"/>
    <w:rsid w:val="00A33C1D"/>
    <w:rsid w:val="00A37602"/>
    <w:rsid w:val="00A67B97"/>
    <w:rsid w:val="00A84A47"/>
    <w:rsid w:val="00A9409F"/>
    <w:rsid w:val="00A97C0C"/>
    <w:rsid w:val="00AA1055"/>
    <w:rsid w:val="00AA239D"/>
    <w:rsid w:val="00AA5E38"/>
    <w:rsid w:val="00AE0E2B"/>
    <w:rsid w:val="00AE228A"/>
    <w:rsid w:val="00AE2AAA"/>
    <w:rsid w:val="00AF2A52"/>
    <w:rsid w:val="00B00EC9"/>
    <w:rsid w:val="00B058CD"/>
    <w:rsid w:val="00B07538"/>
    <w:rsid w:val="00B24CDA"/>
    <w:rsid w:val="00B256C6"/>
    <w:rsid w:val="00B3487E"/>
    <w:rsid w:val="00B34A82"/>
    <w:rsid w:val="00B41A06"/>
    <w:rsid w:val="00B4210C"/>
    <w:rsid w:val="00B436CE"/>
    <w:rsid w:val="00B622D1"/>
    <w:rsid w:val="00B62FB5"/>
    <w:rsid w:val="00B6338C"/>
    <w:rsid w:val="00B64CD0"/>
    <w:rsid w:val="00B70463"/>
    <w:rsid w:val="00B72AB2"/>
    <w:rsid w:val="00B9260E"/>
    <w:rsid w:val="00B970D1"/>
    <w:rsid w:val="00BA602F"/>
    <w:rsid w:val="00BA6133"/>
    <w:rsid w:val="00BB7B3C"/>
    <w:rsid w:val="00BD0657"/>
    <w:rsid w:val="00BD2A4C"/>
    <w:rsid w:val="00BD7314"/>
    <w:rsid w:val="00BF66E6"/>
    <w:rsid w:val="00C25063"/>
    <w:rsid w:val="00C3027F"/>
    <w:rsid w:val="00C30F34"/>
    <w:rsid w:val="00C32910"/>
    <w:rsid w:val="00C3291B"/>
    <w:rsid w:val="00C51CC6"/>
    <w:rsid w:val="00C5704D"/>
    <w:rsid w:val="00C57916"/>
    <w:rsid w:val="00C62E46"/>
    <w:rsid w:val="00C63056"/>
    <w:rsid w:val="00C93A8C"/>
    <w:rsid w:val="00CA197F"/>
    <w:rsid w:val="00CA565A"/>
    <w:rsid w:val="00CB20A8"/>
    <w:rsid w:val="00CC4F8A"/>
    <w:rsid w:val="00CD4094"/>
    <w:rsid w:val="00CE3D6D"/>
    <w:rsid w:val="00CF1290"/>
    <w:rsid w:val="00D0555B"/>
    <w:rsid w:val="00D36740"/>
    <w:rsid w:val="00D368E0"/>
    <w:rsid w:val="00D5070C"/>
    <w:rsid w:val="00D60E9E"/>
    <w:rsid w:val="00D62599"/>
    <w:rsid w:val="00D66789"/>
    <w:rsid w:val="00D80DA3"/>
    <w:rsid w:val="00D94302"/>
    <w:rsid w:val="00DA04FD"/>
    <w:rsid w:val="00DB2236"/>
    <w:rsid w:val="00DB4CB4"/>
    <w:rsid w:val="00DC6116"/>
    <w:rsid w:val="00DC632A"/>
    <w:rsid w:val="00DD4586"/>
    <w:rsid w:val="00DF5192"/>
    <w:rsid w:val="00DF628F"/>
    <w:rsid w:val="00E0022F"/>
    <w:rsid w:val="00E103BC"/>
    <w:rsid w:val="00E11705"/>
    <w:rsid w:val="00E14E51"/>
    <w:rsid w:val="00E16050"/>
    <w:rsid w:val="00E6091A"/>
    <w:rsid w:val="00E81FA1"/>
    <w:rsid w:val="00E90323"/>
    <w:rsid w:val="00E91206"/>
    <w:rsid w:val="00E95554"/>
    <w:rsid w:val="00EA27A5"/>
    <w:rsid w:val="00EA7822"/>
    <w:rsid w:val="00EB7E41"/>
    <w:rsid w:val="00EC371C"/>
    <w:rsid w:val="00EC56FD"/>
    <w:rsid w:val="00ED4297"/>
    <w:rsid w:val="00EE73EC"/>
    <w:rsid w:val="00EF56A9"/>
    <w:rsid w:val="00F04231"/>
    <w:rsid w:val="00F14140"/>
    <w:rsid w:val="00F30E6A"/>
    <w:rsid w:val="00F457F2"/>
    <w:rsid w:val="00F64798"/>
    <w:rsid w:val="00F75953"/>
    <w:rsid w:val="00F8783F"/>
    <w:rsid w:val="00F9584A"/>
    <w:rsid w:val="00F97F90"/>
    <w:rsid w:val="00FA47AB"/>
    <w:rsid w:val="00FB45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B6E5F"/>
  <w15:chartTrackingRefBased/>
  <w15:docId w15:val="{1649BBA4-70D2-4B58-9AB6-6CC59BFE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553A0"/>
    <w:rPr>
      <w:color w:val="0000FF"/>
      <w:u w:val="single"/>
    </w:rPr>
  </w:style>
  <w:style w:type="character" w:styleId="SledenaHiperpovezava">
    <w:name w:val="FollowedHyperlink"/>
    <w:basedOn w:val="Privzetapisavaodstavka"/>
    <w:uiPriority w:val="99"/>
    <w:semiHidden/>
    <w:unhideWhenUsed/>
    <w:rsid w:val="001375EC"/>
    <w:rPr>
      <w:color w:val="954F72" w:themeColor="followedHyperlink"/>
      <w:u w:val="single"/>
    </w:rPr>
  </w:style>
  <w:style w:type="table" w:styleId="Tabelamrea">
    <w:name w:val="Table Grid"/>
    <w:basedOn w:val="Navadnatabela"/>
    <w:uiPriority w:val="39"/>
    <w:rsid w:val="00D36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36740"/>
    <w:pPr>
      <w:ind w:left="720"/>
      <w:contextualSpacing/>
    </w:pPr>
  </w:style>
  <w:style w:type="table" w:customStyle="1" w:styleId="Tabelamrea1">
    <w:name w:val="Tabela – mreža1"/>
    <w:basedOn w:val="Navadnatabela"/>
    <w:next w:val="Tabelamrea"/>
    <w:uiPriority w:val="39"/>
    <w:rsid w:val="00DA0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B970D1"/>
    <w:pPr>
      <w:tabs>
        <w:tab w:val="center" w:pos="4536"/>
        <w:tab w:val="right" w:pos="9072"/>
      </w:tabs>
      <w:spacing w:after="0" w:line="240" w:lineRule="auto"/>
    </w:pPr>
  </w:style>
  <w:style w:type="character" w:customStyle="1" w:styleId="GlavaZnak">
    <w:name w:val="Glava Znak"/>
    <w:basedOn w:val="Privzetapisavaodstavka"/>
    <w:link w:val="Glava"/>
    <w:uiPriority w:val="99"/>
    <w:rsid w:val="00B970D1"/>
  </w:style>
  <w:style w:type="paragraph" w:styleId="Noga">
    <w:name w:val="footer"/>
    <w:basedOn w:val="Navaden"/>
    <w:link w:val="NogaZnak"/>
    <w:uiPriority w:val="99"/>
    <w:unhideWhenUsed/>
    <w:rsid w:val="00B970D1"/>
    <w:pPr>
      <w:tabs>
        <w:tab w:val="center" w:pos="4536"/>
        <w:tab w:val="right" w:pos="9072"/>
      </w:tabs>
      <w:spacing w:after="0" w:line="240" w:lineRule="auto"/>
    </w:pPr>
  </w:style>
  <w:style w:type="character" w:customStyle="1" w:styleId="NogaZnak">
    <w:name w:val="Noga Znak"/>
    <w:basedOn w:val="Privzetapisavaodstavka"/>
    <w:link w:val="Noga"/>
    <w:uiPriority w:val="99"/>
    <w:rsid w:val="00B97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767845">
      <w:bodyDiv w:val="1"/>
      <w:marLeft w:val="0"/>
      <w:marRight w:val="0"/>
      <w:marTop w:val="0"/>
      <w:marBottom w:val="0"/>
      <w:divBdr>
        <w:top w:val="none" w:sz="0" w:space="0" w:color="auto"/>
        <w:left w:val="none" w:sz="0" w:space="0" w:color="auto"/>
        <w:bottom w:val="none" w:sz="0" w:space="0" w:color="auto"/>
        <w:right w:val="none" w:sz="0" w:space="0" w:color="auto"/>
      </w:divBdr>
    </w:div>
    <w:div w:id="115140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beniki.sio.si/slo9/2271/index.html" TargetMode="External"/><Relationship Id="rId13" Type="http://schemas.openxmlformats.org/officeDocument/2006/relationships/hyperlink" Target="https://eucbeniki.sio.si/slo9/2271/index4.html" TargetMode="External"/><Relationship Id="rId18" Type="http://schemas.openxmlformats.org/officeDocument/2006/relationships/hyperlink" Target="https://eucbeniki.sio.si/slo9/2271/index7.html"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png"/><Relationship Id="rId12" Type="http://schemas.openxmlformats.org/officeDocument/2006/relationships/hyperlink" Target="https://eucbeniki.sio.si/slo9/2271/index3.html" TargetMode="External"/><Relationship Id="rId17" Type="http://schemas.openxmlformats.org/officeDocument/2006/relationships/hyperlink" Target="https://eucbeniki.sio.si/slo9/2271/index6.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ucbeniki.sio.si/slo9/2248/index5.html" TargetMode="External"/><Relationship Id="rId20" Type="http://schemas.openxmlformats.org/officeDocument/2006/relationships/hyperlink" Target="https://eucbeniki.sio.si/slo9/2271/index9.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cbeniki.sio.si/slo9/2271/index2.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ucbeniki.sio.si/slo9/2248/index4.html" TargetMode="External"/><Relationship Id="rId23" Type="http://schemas.openxmlformats.org/officeDocument/2006/relationships/header" Target="header1.xml"/><Relationship Id="rId10" Type="http://schemas.openxmlformats.org/officeDocument/2006/relationships/hyperlink" Target="https://eucbeniki.sio.si/slo9/2271/index1.html" TargetMode="External"/><Relationship Id="rId19" Type="http://schemas.openxmlformats.org/officeDocument/2006/relationships/hyperlink" Target="https://eucbeniki.sio.si/slo9/2249/index6.html" TargetMode="External"/><Relationship Id="rId4" Type="http://schemas.openxmlformats.org/officeDocument/2006/relationships/webSettings" Target="webSettings.xml"/><Relationship Id="rId9" Type="http://schemas.openxmlformats.org/officeDocument/2006/relationships/hyperlink" Target="https://eucbeniki.sio.si/slo9/2271/index1.html" TargetMode="External"/><Relationship Id="rId14" Type="http://schemas.openxmlformats.org/officeDocument/2006/relationships/hyperlink" Target="https://eucbeniki.sio.si/slo9/2271/index5.html" TargetMode="External"/><Relationship Id="rId22" Type="http://schemas.openxmlformats.org/officeDocument/2006/relationships/hyperlink" Target="https://fran.si/134/slovenski-pravopis/datoteke/Pravopis_Pravila.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849</TotalTime>
  <Pages>8</Pages>
  <Words>1915</Words>
  <Characters>10922</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Zavod RS za šolstvo</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Kavčnik-Kolar</dc:creator>
  <cp:keywords/>
  <dc:description/>
  <cp:lastModifiedBy>Vanja Kavčnik-Kolar</cp:lastModifiedBy>
  <cp:revision>339</cp:revision>
  <dcterms:created xsi:type="dcterms:W3CDTF">2020-05-01T16:15:00Z</dcterms:created>
  <dcterms:modified xsi:type="dcterms:W3CDTF">2021-01-22T17:46:00Z</dcterms:modified>
</cp:coreProperties>
</file>