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9B4" w:rsidRPr="00FA79B4" w:rsidRDefault="00FA79B4" w:rsidP="00C64112">
      <w:pPr>
        <w:spacing w:after="0"/>
        <w:rPr>
          <w:rFonts w:ascii="Arial" w:hAnsi="Arial" w:cs="Arial"/>
          <w:b/>
          <w:sz w:val="24"/>
        </w:rPr>
      </w:pPr>
      <w:r w:rsidRPr="00FA79B4">
        <w:rPr>
          <w:rFonts w:ascii="Arial" w:hAnsi="Arial" w:cs="Arial"/>
          <w:b/>
          <w:sz w:val="24"/>
        </w:rPr>
        <w:t xml:space="preserve">UČNI SKLOP: </w:t>
      </w:r>
      <w:r w:rsidR="00506FFE">
        <w:rPr>
          <w:rFonts w:ascii="Arial" w:hAnsi="Arial" w:cs="Arial"/>
          <w:b/>
          <w:sz w:val="24"/>
        </w:rPr>
        <w:t>MODERNA</w:t>
      </w:r>
    </w:p>
    <w:p w:rsidR="00CB5251" w:rsidRPr="00FA79B4" w:rsidRDefault="00FA79B4" w:rsidP="00C64112">
      <w:pPr>
        <w:spacing w:after="0"/>
        <w:rPr>
          <w:rFonts w:ascii="Arial" w:hAnsi="Arial" w:cs="Arial"/>
          <w:sz w:val="24"/>
        </w:rPr>
      </w:pPr>
      <w:r w:rsidRPr="00FA79B4">
        <w:rPr>
          <w:rFonts w:ascii="Arial" w:hAnsi="Arial" w:cs="Arial"/>
          <w:sz w:val="24"/>
        </w:rPr>
        <w:t xml:space="preserve">Tema: </w:t>
      </w:r>
      <w:r w:rsidR="00005281">
        <w:rPr>
          <w:rFonts w:ascii="Arial" w:hAnsi="Arial" w:cs="Arial"/>
          <w:sz w:val="24"/>
        </w:rPr>
        <w:t>Ivan Cankar, Hlapci</w:t>
      </w:r>
    </w:p>
    <w:p w:rsidR="00FA79B4" w:rsidRPr="00FA79B4" w:rsidRDefault="00FA79B4" w:rsidP="00FA79B4">
      <w:pPr>
        <w:rPr>
          <w:rFonts w:ascii="Arial" w:hAnsi="Arial" w:cs="Arial"/>
          <w:sz w:val="24"/>
        </w:rPr>
      </w:pPr>
    </w:p>
    <w:p w:rsidR="00FA79B4" w:rsidRDefault="00FA79B4" w:rsidP="00FA79B4">
      <w:pPr>
        <w:shd w:val="clear" w:color="auto" w:fill="FFC000"/>
        <w:rPr>
          <w:rFonts w:ascii="Arial" w:hAnsi="Arial" w:cs="Arial"/>
          <w:b/>
          <w:sz w:val="24"/>
        </w:rPr>
      </w:pPr>
      <w:r w:rsidRPr="00FA79B4">
        <w:rPr>
          <w:rFonts w:ascii="Arial" w:hAnsi="Arial" w:cs="Arial"/>
          <w:b/>
          <w:sz w:val="24"/>
        </w:rPr>
        <w:t>Nameni učenja</w:t>
      </w:r>
    </w:p>
    <w:p w:rsidR="00FA79B4" w:rsidRPr="00FA79B4" w:rsidRDefault="00FA79B4" w:rsidP="00FA79B4">
      <w:pPr>
        <w:rPr>
          <w:rFonts w:ascii="Arial" w:hAnsi="Arial" w:cs="Arial"/>
          <w:sz w:val="28"/>
        </w:rPr>
      </w:pPr>
      <w:r w:rsidRPr="00FA79B4">
        <w:rPr>
          <w:rFonts w:ascii="Arial" w:hAnsi="Arial" w:cs="Arial"/>
          <w:sz w:val="28"/>
        </w:rPr>
        <w:t>Vsebina oz. cilji, ki jih obravnavamo v tem sklopu, so različno zahtevni:</w:t>
      </w:r>
    </w:p>
    <w:p w:rsidR="00FA79B4" w:rsidRPr="00FA79B4" w:rsidRDefault="00FA79B4" w:rsidP="00FA79B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 w:rsidRPr="00FA79B4">
        <w:rPr>
          <w:rFonts w:ascii="Arial" w:hAnsi="Arial" w:cs="Arial"/>
          <w:sz w:val="24"/>
        </w:rPr>
        <w:t xml:space="preserve">Z </w:t>
      </w:r>
      <w:r w:rsidRPr="00FA79B4">
        <w:rPr>
          <w:rFonts w:ascii="Arial" w:hAnsi="Arial" w:cs="Arial"/>
          <w:b/>
          <w:color w:val="FF0000"/>
          <w:sz w:val="24"/>
        </w:rPr>
        <w:t>rdečo</w:t>
      </w:r>
      <w:r w:rsidRPr="00FA79B4">
        <w:rPr>
          <w:rFonts w:ascii="Arial" w:hAnsi="Arial" w:cs="Arial"/>
          <w:sz w:val="24"/>
        </w:rPr>
        <w:t xml:space="preserve"> barvo so označene vsebine oz. </w:t>
      </w:r>
      <w:r w:rsidRPr="00FA79B4">
        <w:rPr>
          <w:rFonts w:ascii="Arial" w:hAnsi="Arial" w:cs="Arial"/>
          <w:color w:val="FF0000"/>
          <w:sz w:val="24"/>
        </w:rPr>
        <w:t xml:space="preserve">cilji nižje </w:t>
      </w:r>
      <w:r w:rsidRPr="00FA79B4">
        <w:rPr>
          <w:rFonts w:ascii="Arial" w:hAnsi="Arial" w:cs="Arial"/>
          <w:sz w:val="24"/>
        </w:rPr>
        <w:t>ravni zahtevnosti,</w:t>
      </w:r>
    </w:p>
    <w:p w:rsidR="00FA79B4" w:rsidRPr="00FA79B4" w:rsidRDefault="00FA79B4" w:rsidP="00FA79B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 w:rsidRPr="00FA79B4">
        <w:rPr>
          <w:rFonts w:ascii="Arial" w:hAnsi="Arial" w:cs="Arial"/>
          <w:sz w:val="24"/>
        </w:rPr>
        <w:t xml:space="preserve">z </w:t>
      </w:r>
      <w:r w:rsidRPr="00FA79B4">
        <w:rPr>
          <w:rFonts w:ascii="Arial" w:hAnsi="Arial" w:cs="Arial"/>
          <w:b/>
          <w:color w:val="0070C0"/>
          <w:sz w:val="24"/>
        </w:rPr>
        <w:t xml:space="preserve">modro </w:t>
      </w:r>
      <w:r w:rsidRPr="00FA79B4">
        <w:rPr>
          <w:rFonts w:ascii="Arial" w:hAnsi="Arial" w:cs="Arial"/>
          <w:sz w:val="24"/>
        </w:rPr>
        <w:t xml:space="preserve">so označene vsebine oz. cilji </w:t>
      </w:r>
      <w:r w:rsidRPr="00FA79B4">
        <w:rPr>
          <w:rFonts w:ascii="Arial" w:hAnsi="Arial" w:cs="Arial"/>
          <w:color w:val="2E74B5" w:themeColor="accent1" w:themeShade="BF"/>
          <w:sz w:val="24"/>
        </w:rPr>
        <w:t xml:space="preserve">temeljne ravni </w:t>
      </w:r>
      <w:r w:rsidRPr="00FA79B4">
        <w:rPr>
          <w:rFonts w:ascii="Arial" w:hAnsi="Arial" w:cs="Arial"/>
          <w:sz w:val="24"/>
        </w:rPr>
        <w:t>zahtevnosti,</w:t>
      </w:r>
    </w:p>
    <w:p w:rsidR="00FA79B4" w:rsidRPr="00FA79B4" w:rsidRDefault="00FA79B4" w:rsidP="00FA79B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 w:rsidRPr="00FA79B4">
        <w:rPr>
          <w:rFonts w:ascii="Arial" w:hAnsi="Arial" w:cs="Arial"/>
          <w:sz w:val="24"/>
        </w:rPr>
        <w:t xml:space="preserve">z </w:t>
      </w:r>
      <w:r w:rsidRPr="00FA79B4">
        <w:rPr>
          <w:rFonts w:ascii="Arial" w:hAnsi="Arial" w:cs="Arial"/>
          <w:b/>
          <w:color w:val="00B050"/>
          <w:sz w:val="24"/>
        </w:rPr>
        <w:t>zeleno</w:t>
      </w:r>
      <w:r w:rsidRPr="00FA79B4">
        <w:rPr>
          <w:rFonts w:ascii="Arial" w:hAnsi="Arial" w:cs="Arial"/>
          <w:sz w:val="24"/>
        </w:rPr>
        <w:t xml:space="preserve"> pa vsebine oz. cilji </w:t>
      </w:r>
      <w:r w:rsidRPr="00FA79B4">
        <w:rPr>
          <w:rFonts w:ascii="Arial" w:hAnsi="Arial" w:cs="Arial"/>
          <w:color w:val="00B050"/>
          <w:sz w:val="24"/>
        </w:rPr>
        <w:t xml:space="preserve">višje ravni </w:t>
      </w:r>
      <w:r w:rsidRPr="00FA79B4">
        <w:rPr>
          <w:rFonts w:ascii="Arial" w:hAnsi="Arial" w:cs="Arial"/>
          <w:sz w:val="24"/>
        </w:rPr>
        <w:t>zahtevnosti.</w:t>
      </w:r>
    </w:p>
    <w:p w:rsidR="00FA79B4" w:rsidRDefault="00FA79B4" w:rsidP="00FA79B4">
      <w:pPr>
        <w:rPr>
          <w:rFonts w:ascii="Arial" w:hAnsi="Arial" w:cs="Arial"/>
          <w:b/>
          <w:sz w:val="28"/>
        </w:rPr>
      </w:pPr>
    </w:p>
    <w:p w:rsidR="00EE1C1B" w:rsidRDefault="00FA79B4" w:rsidP="00A25AA4">
      <w:pPr>
        <w:jc w:val="both"/>
        <w:rPr>
          <w:rFonts w:ascii="Arial" w:hAnsi="Arial" w:cs="Arial"/>
          <w:b/>
          <w:sz w:val="28"/>
        </w:rPr>
      </w:pPr>
      <w:r w:rsidRPr="00FA79B4">
        <w:rPr>
          <w:rFonts w:ascii="Arial" w:hAnsi="Arial" w:cs="Arial"/>
          <w:b/>
          <w:sz w:val="28"/>
        </w:rPr>
        <w:t>V t</w:t>
      </w:r>
      <w:r w:rsidR="00005281">
        <w:rPr>
          <w:rFonts w:ascii="Arial" w:hAnsi="Arial" w:cs="Arial"/>
          <w:b/>
          <w:sz w:val="28"/>
        </w:rPr>
        <w:t>em učnem sklopu boš obravnaval/</w:t>
      </w:r>
      <w:r w:rsidRPr="00FA79B4">
        <w:rPr>
          <w:rFonts w:ascii="Arial" w:hAnsi="Arial" w:cs="Arial"/>
          <w:b/>
          <w:sz w:val="28"/>
        </w:rPr>
        <w:t>a naslednje vsebine oz. cilje:</w:t>
      </w:r>
    </w:p>
    <w:p w:rsidR="001F5FD1" w:rsidRPr="00FF56FB" w:rsidRDefault="001F5FD1" w:rsidP="00A25AA4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C687D">
        <w:rPr>
          <w:rFonts w:ascii="Arial" w:hAnsi="Arial" w:cs="Arial"/>
          <w:color w:val="FF0000"/>
          <w:sz w:val="24"/>
          <w:szCs w:val="24"/>
        </w:rPr>
        <w:t xml:space="preserve">Poznam književnika </w:t>
      </w:r>
      <w:r w:rsidR="00C47DBE">
        <w:rPr>
          <w:rFonts w:ascii="Arial" w:hAnsi="Arial" w:cs="Arial"/>
          <w:color w:val="FF0000"/>
          <w:sz w:val="24"/>
          <w:szCs w:val="24"/>
        </w:rPr>
        <w:t>Ivana Cankarja</w:t>
      </w:r>
      <w:r w:rsidRPr="001C687D">
        <w:rPr>
          <w:rFonts w:ascii="Arial" w:hAnsi="Arial" w:cs="Arial"/>
          <w:color w:val="FF0000"/>
          <w:sz w:val="24"/>
          <w:szCs w:val="24"/>
        </w:rPr>
        <w:t xml:space="preserve"> in bistvene značilnosti njegovih del.</w:t>
      </w:r>
    </w:p>
    <w:p w:rsidR="00FF56FB" w:rsidRPr="00E37A33" w:rsidRDefault="00FF56FB" w:rsidP="00FF56FB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E37A33">
        <w:rPr>
          <w:rFonts w:ascii="Arial" w:hAnsi="Arial" w:cs="Arial"/>
          <w:color w:val="FF0000"/>
          <w:sz w:val="24"/>
          <w:szCs w:val="24"/>
        </w:rPr>
        <w:t xml:space="preserve">Tiho in glasno preberem odlomek iz Cankarjeve tragedije Hlapci. </w:t>
      </w:r>
    </w:p>
    <w:p w:rsidR="00FF56FB" w:rsidRPr="00E37A33" w:rsidRDefault="00FF56FB" w:rsidP="00FF56FB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color w:val="0070C0"/>
          <w:sz w:val="24"/>
          <w:szCs w:val="24"/>
        </w:rPr>
      </w:pPr>
      <w:r w:rsidRPr="00E37A33">
        <w:rPr>
          <w:rFonts w:ascii="Arial" w:hAnsi="Arial" w:cs="Arial"/>
          <w:color w:val="0070C0"/>
          <w:sz w:val="24"/>
          <w:szCs w:val="24"/>
        </w:rPr>
        <w:t>Pri glasnem branju se potrudim, da s posebno govorico ponazorim razpoloženje oseb in dogajanje v dramskem besedilu.</w:t>
      </w:r>
    </w:p>
    <w:p w:rsidR="00FF56FB" w:rsidRPr="00E37A33" w:rsidRDefault="00FF56FB" w:rsidP="00FF56FB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color w:val="00B050"/>
          <w:sz w:val="24"/>
          <w:szCs w:val="24"/>
        </w:rPr>
      </w:pPr>
      <w:r w:rsidRPr="00E37A33">
        <w:rPr>
          <w:rFonts w:ascii="Arial" w:hAnsi="Arial" w:cs="Arial"/>
          <w:color w:val="0070C0"/>
          <w:sz w:val="24"/>
          <w:szCs w:val="24"/>
        </w:rPr>
        <w:t xml:space="preserve">Pri branju ločim govorico oseb od odrskih navodil; </w:t>
      </w:r>
      <w:r w:rsidRPr="00E37A33">
        <w:rPr>
          <w:rFonts w:ascii="Arial" w:hAnsi="Arial" w:cs="Arial"/>
          <w:color w:val="00B050"/>
          <w:sz w:val="24"/>
          <w:szCs w:val="24"/>
        </w:rPr>
        <w:t>to pojasnim s sklicevanjem na prebrano besedilo.</w:t>
      </w:r>
    </w:p>
    <w:p w:rsidR="00FF56FB" w:rsidRPr="00E37A33" w:rsidRDefault="00FF56FB" w:rsidP="00FF56FB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color w:val="0070C0"/>
          <w:sz w:val="24"/>
          <w:szCs w:val="24"/>
        </w:rPr>
      </w:pPr>
      <w:r w:rsidRPr="00E37A33">
        <w:rPr>
          <w:rFonts w:ascii="Arial" w:hAnsi="Arial" w:cs="Arial"/>
          <w:color w:val="0070C0"/>
          <w:sz w:val="24"/>
          <w:szCs w:val="24"/>
        </w:rPr>
        <w:t>Predstavim vlogo odrskih navodil pri razumevanju dramskega besedila.</w:t>
      </w:r>
    </w:p>
    <w:p w:rsidR="00FA79B4" w:rsidRPr="00E37A33" w:rsidRDefault="00EE1C1B" w:rsidP="00A25AA4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37A33">
        <w:rPr>
          <w:rFonts w:ascii="Arial" w:hAnsi="Arial" w:cs="Arial"/>
          <w:color w:val="FF0000"/>
          <w:sz w:val="24"/>
          <w:szCs w:val="24"/>
        </w:rPr>
        <w:t xml:space="preserve">Besedilo uvrstim v časovni okvir njegovega nastanka </w:t>
      </w:r>
      <w:r w:rsidRPr="00E37A33">
        <w:rPr>
          <w:rFonts w:ascii="Arial" w:hAnsi="Arial" w:cs="Arial"/>
          <w:sz w:val="24"/>
          <w:szCs w:val="24"/>
        </w:rPr>
        <w:t>in</w:t>
      </w:r>
      <w:r w:rsidRPr="00E37A33">
        <w:rPr>
          <w:rFonts w:ascii="Arial" w:hAnsi="Arial" w:cs="Arial"/>
          <w:color w:val="00B050"/>
          <w:sz w:val="24"/>
          <w:szCs w:val="24"/>
        </w:rPr>
        <w:t xml:space="preserve"> utemeljim svojo izbiro</w:t>
      </w:r>
      <w:r w:rsidRPr="00E37A33">
        <w:rPr>
          <w:rFonts w:ascii="Arial" w:hAnsi="Arial" w:cs="Arial"/>
          <w:sz w:val="24"/>
          <w:szCs w:val="24"/>
        </w:rPr>
        <w:t>.</w:t>
      </w:r>
    </w:p>
    <w:p w:rsidR="00FF56FB" w:rsidRPr="00E37A33" w:rsidRDefault="00EE1C1B" w:rsidP="001727C5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37A33">
        <w:rPr>
          <w:rFonts w:ascii="Arial" w:hAnsi="Arial" w:cs="Arial"/>
          <w:color w:val="2E74B5" w:themeColor="accent1" w:themeShade="BF"/>
          <w:sz w:val="24"/>
          <w:szCs w:val="24"/>
        </w:rPr>
        <w:t xml:space="preserve">Obnovim/povzamem dogajanje </w:t>
      </w:r>
      <w:r w:rsidRPr="00E37A33">
        <w:rPr>
          <w:rFonts w:ascii="Arial" w:hAnsi="Arial" w:cs="Arial"/>
          <w:sz w:val="24"/>
          <w:szCs w:val="24"/>
        </w:rPr>
        <w:t>(</w:t>
      </w:r>
      <w:r w:rsidRPr="00E37A33">
        <w:rPr>
          <w:rFonts w:ascii="Arial" w:hAnsi="Arial" w:cs="Arial"/>
          <w:color w:val="2E74B5" w:themeColor="accent1" w:themeShade="BF"/>
          <w:sz w:val="24"/>
          <w:szCs w:val="24"/>
        </w:rPr>
        <w:t>podrobno</w:t>
      </w:r>
      <w:r w:rsidRPr="00E37A33">
        <w:rPr>
          <w:rFonts w:ascii="Arial" w:hAnsi="Arial" w:cs="Arial"/>
          <w:sz w:val="24"/>
          <w:szCs w:val="24"/>
        </w:rPr>
        <w:t xml:space="preserve"> in </w:t>
      </w:r>
      <w:r w:rsidRPr="00E37A33">
        <w:rPr>
          <w:rFonts w:ascii="Arial" w:hAnsi="Arial" w:cs="Arial"/>
          <w:color w:val="2E74B5" w:themeColor="accent1" w:themeShade="BF"/>
          <w:sz w:val="24"/>
          <w:szCs w:val="24"/>
        </w:rPr>
        <w:t>strnjeno</w:t>
      </w:r>
      <w:r w:rsidRPr="00E37A33">
        <w:rPr>
          <w:rFonts w:ascii="Arial" w:hAnsi="Arial" w:cs="Arial"/>
          <w:sz w:val="24"/>
          <w:szCs w:val="24"/>
        </w:rPr>
        <w:t>).</w:t>
      </w:r>
    </w:p>
    <w:p w:rsidR="001727C5" w:rsidRPr="00E37A33" w:rsidRDefault="001727C5" w:rsidP="001727C5">
      <w:pPr>
        <w:pStyle w:val="Odstavekseznam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37A33">
        <w:rPr>
          <w:rFonts w:ascii="Arial" w:hAnsi="Arial" w:cs="Arial"/>
          <w:color w:val="FF0000"/>
          <w:sz w:val="24"/>
          <w:szCs w:val="24"/>
        </w:rPr>
        <w:t xml:space="preserve">Ločim glavno književno osebo od stranskih </w:t>
      </w:r>
      <w:r w:rsidRPr="00E37A33">
        <w:rPr>
          <w:rFonts w:ascii="Arial" w:hAnsi="Arial" w:cs="Arial"/>
          <w:sz w:val="24"/>
          <w:szCs w:val="24"/>
        </w:rPr>
        <w:t>in</w:t>
      </w:r>
      <w:r w:rsidRPr="00E37A33">
        <w:rPr>
          <w:rFonts w:ascii="Arial" w:hAnsi="Arial" w:cs="Arial"/>
          <w:color w:val="0070C0"/>
          <w:sz w:val="24"/>
          <w:szCs w:val="24"/>
        </w:rPr>
        <w:t xml:space="preserve"> </w:t>
      </w:r>
      <w:r w:rsidRPr="00E37A33">
        <w:rPr>
          <w:rFonts w:ascii="Arial" w:hAnsi="Arial" w:cs="Arial"/>
          <w:color w:val="00B050"/>
          <w:sz w:val="24"/>
          <w:szCs w:val="24"/>
        </w:rPr>
        <w:t>svoje mnenje utemeljim s sklicevanjem na besedilo</w:t>
      </w:r>
      <w:r w:rsidRPr="00E37A33">
        <w:rPr>
          <w:rFonts w:ascii="Arial" w:hAnsi="Arial" w:cs="Arial"/>
          <w:sz w:val="24"/>
          <w:szCs w:val="24"/>
        </w:rPr>
        <w:t>.</w:t>
      </w:r>
    </w:p>
    <w:p w:rsidR="001727C5" w:rsidRPr="00E37A33" w:rsidRDefault="001727C5" w:rsidP="001727C5">
      <w:pPr>
        <w:pStyle w:val="Odstavekseznam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E37A33">
        <w:rPr>
          <w:rFonts w:ascii="Arial" w:hAnsi="Arial" w:cs="Arial"/>
          <w:color w:val="FF0000"/>
          <w:sz w:val="24"/>
          <w:szCs w:val="24"/>
        </w:rPr>
        <w:t>Predstavim glavno književno osebo:</w:t>
      </w:r>
      <w:r w:rsidRPr="00E37A33">
        <w:rPr>
          <w:rFonts w:ascii="Arial" w:hAnsi="Arial" w:cs="Arial"/>
          <w:sz w:val="24"/>
          <w:szCs w:val="24"/>
        </w:rPr>
        <w:t xml:space="preserve"> </w:t>
      </w:r>
      <w:r w:rsidRPr="00E37A33">
        <w:rPr>
          <w:rFonts w:ascii="Arial" w:hAnsi="Arial" w:cs="Arial"/>
          <w:color w:val="FF0000"/>
          <w:sz w:val="24"/>
          <w:szCs w:val="24"/>
        </w:rPr>
        <w:t xml:space="preserve">zunanji videz, </w:t>
      </w:r>
      <w:r w:rsidRPr="00E37A33">
        <w:rPr>
          <w:rFonts w:ascii="Arial" w:hAnsi="Arial" w:cs="Arial"/>
          <w:color w:val="0070C0"/>
          <w:sz w:val="24"/>
          <w:szCs w:val="24"/>
        </w:rPr>
        <w:t xml:space="preserve">njeno govorico, </w:t>
      </w:r>
      <w:r w:rsidRPr="00E37A33">
        <w:rPr>
          <w:rFonts w:ascii="Arial" w:hAnsi="Arial" w:cs="Arial"/>
          <w:color w:val="FF0000"/>
          <w:sz w:val="24"/>
          <w:szCs w:val="24"/>
        </w:rPr>
        <w:t>njen značaj,</w:t>
      </w:r>
      <w:r w:rsidRPr="00E37A33">
        <w:rPr>
          <w:rFonts w:ascii="Arial" w:hAnsi="Arial" w:cs="Arial"/>
          <w:color w:val="0070C0"/>
          <w:sz w:val="24"/>
          <w:szCs w:val="24"/>
        </w:rPr>
        <w:t xml:space="preserve">  </w:t>
      </w:r>
      <w:r w:rsidRPr="00E37A33">
        <w:rPr>
          <w:rFonts w:ascii="Arial" w:hAnsi="Arial" w:cs="Arial"/>
          <w:color w:val="FF0000"/>
          <w:sz w:val="24"/>
          <w:szCs w:val="24"/>
        </w:rPr>
        <w:t>njen družbeni položaj</w:t>
      </w:r>
      <w:r w:rsidRPr="00E37A33">
        <w:rPr>
          <w:rFonts w:ascii="Arial" w:hAnsi="Arial" w:cs="Arial"/>
          <w:color w:val="0070C0"/>
          <w:sz w:val="24"/>
          <w:szCs w:val="24"/>
        </w:rPr>
        <w:t xml:space="preserve">, doživljanje dogajanja, motive za njeno ravnanje ipd. </w:t>
      </w:r>
      <w:r w:rsidRPr="00E37A33">
        <w:rPr>
          <w:rFonts w:ascii="Arial" w:hAnsi="Arial" w:cs="Arial"/>
          <w:sz w:val="24"/>
          <w:szCs w:val="24"/>
        </w:rPr>
        <w:t>in</w:t>
      </w:r>
      <w:r w:rsidRPr="00E37A33">
        <w:rPr>
          <w:rFonts w:ascii="Arial" w:hAnsi="Arial" w:cs="Arial"/>
          <w:color w:val="0070C0"/>
          <w:sz w:val="24"/>
          <w:szCs w:val="24"/>
        </w:rPr>
        <w:t xml:space="preserve"> </w:t>
      </w:r>
      <w:r w:rsidRPr="00E37A33">
        <w:rPr>
          <w:rFonts w:ascii="Arial" w:hAnsi="Arial" w:cs="Arial"/>
          <w:color w:val="00B050"/>
          <w:sz w:val="24"/>
          <w:szCs w:val="24"/>
        </w:rPr>
        <w:t>svoje mnenje utemeljim s sklicevanjem na besedilo</w:t>
      </w:r>
      <w:r w:rsidRPr="00E37A33">
        <w:rPr>
          <w:rFonts w:ascii="Arial" w:hAnsi="Arial" w:cs="Arial"/>
          <w:color w:val="0070C0"/>
          <w:sz w:val="24"/>
          <w:szCs w:val="24"/>
        </w:rPr>
        <w:t xml:space="preserve">. </w:t>
      </w:r>
    </w:p>
    <w:p w:rsidR="00FF56FB" w:rsidRPr="00E37A33" w:rsidRDefault="001727C5" w:rsidP="001727C5">
      <w:pPr>
        <w:pStyle w:val="Odstavekseznam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color w:val="00B050"/>
          <w:sz w:val="24"/>
          <w:szCs w:val="24"/>
        </w:rPr>
      </w:pPr>
      <w:r w:rsidRPr="00E37A33">
        <w:rPr>
          <w:rFonts w:ascii="Arial" w:hAnsi="Arial" w:cs="Arial"/>
          <w:color w:val="00B050"/>
          <w:sz w:val="24"/>
          <w:szCs w:val="24"/>
        </w:rPr>
        <w:t>Kritično se opredelim do ravnanja glavne in ostalih književnih oseb.</w:t>
      </w:r>
    </w:p>
    <w:p w:rsidR="00EE1C1B" w:rsidRPr="00E37A33" w:rsidRDefault="001C687D" w:rsidP="00A25AA4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37A33">
        <w:rPr>
          <w:rFonts w:ascii="Arial" w:hAnsi="Arial" w:cs="Arial"/>
          <w:color w:val="2E74B5" w:themeColor="accent1" w:themeShade="BF"/>
          <w:sz w:val="24"/>
          <w:szCs w:val="24"/>
        </w:rPr>
        <w:t>P</w:t>
      </w:r>
      <w:r w:rsidR="00EE1C1B" w:rsidRPr="00E37A33">
        <w:rPr>
          <w:rFonts w:ascii="Arial" w:hAnsi="Arial" w:cs="Arial"/>
          <w:color w:val="2E74B5" w:themeColor="accent1" w:themeShade="BF"/>
          <w:sz w:val="24"/>
          <w:szCs w:val="24"/>
        </w:rPr>
        <w:t>ovzamem sporočilo</w:t>
      </w:r>
      <w:r w:rsidR="00CA634E" w:rsidRPr="00E37A33">
        <w:rPr>
          <w:rFonts w:ascii="Arial" w:hAnsi="Arial" w:cs="Arial"/>
          <w:color w:val="2E74B5" w:themeColor="accent1" w:themeShade="BF"/>
          <w:sz w:val="24"/>
          <w:szCs w:val="24"/>
        </w:rPr>
        <w:t xml:space="preserve"> </w:t>
      </w:r>
      <w:r w:rsidR="00EE1C1B" w:rsidRPr="00E37A33">
        <w:rPr>
          <w:rFonts w:ascii="Arial" w:hAnsi="Arial" w:cs="Arial"/>
          <w:color w:val="2E74B5" w:themeColor="accent1" w:themeShade="BF"/>
          <w:sz w:val="24"/>
          <w:szCs w:val="24"/>
        </w:rPr>
        <w:t>in temo književnega besedila</w:t>
      </w:r>
      <w:r w:rsidR="00525959" w:rsidRPr="00E37A33">
        <w:rPr>
          <w:rFonts w:ascii="Arial" w:hAnsi="Arial" w:cs="Arial"/>
          <w:color w:val="2E74B5" w:themeColor="accent1" w:themeShade="BF"/>
          <w:sz w:val="24"/>
          <w:szCs w:val="24"/>
        </w:rPr>
        <w:t>.</w:t>
      </w:r>
    </w:p>
    <w:p w:rsidR="00525959" w:rsidRPr="00E37A33" w:rsidRDefault="00EE1C1B" w:rsidP="00A25AA4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37A33">
        <w:rPr>
          <w:rFonts w:ascii="Arial" w:hAnsi="Arial" w:cs="Arial"/>
          <w:color w:val="0070C0"/>
          <w:sz w:val="24"/>
          <w:szCs w:val="24"/>
        </w:rPr>
        <w:t xml:space="preserve">Določim temo besedila </w:t>
      </w:r>
      <w:r w:rsidRPr="00E37A33">
        <w:rPr>
          <w:rFonts w:ascii="Arial" w:hAnsi="Arial" w:cs="Arial"/>
          <w:sz w:val="24"/>
          <w:szCs w:val="24"/>
        </w:rPr>
        <w:t xml:space="preserve">in </w:t>
      </w:r>
      <w:r w:rsidR="00FF56FB" w:rsidRPr="00E37A33">
        <w:rPr>
          <w:rFonts w:ascii="Arial" w:hAnsi="Arial" w:cs="Arial"/>
          <w:color w:val="2E74B5" w:themeColor="accent1" w:themeShade="BF"/>
          <w:sz w:val="24"/>
          <w:szCs w:val="24"/>
        </w:rPr>
        <w:t xml:space="preserve">prepoznam </w:t>
      </w:r>
      <w:r w:rsidRPr="00E37A33">
        <w:rPr>
          <w:rFonts w:ascii="Arial" w:hAnsi="Arial" w:cs="Arial"/>
          <w:color w:val="2E74B5" w:themeColor="accent1" w:themeShade="BF"/>
          <w:sz w:val="24"/>
          <w:szCs w:val="24"/>
        </w:rPr>
        <w:t>snov</w:t>
      </w:r>
      <w:r w:rsidR="00525959" w:rsidRPr="00E37A33">
        <w:rPr>
          <w:rFonts w:ascii="Arial" w:hAnsi="Arial" w:cs="Arial"/>
          <w:sz w:val="24"/>
          <w:szCs w:val="24"/>
        </w:rPr>
        <w:t>.</w:t>
      </w:r>
    </w:p>
    <w:p w:rsidR="001F5FD1" w:rsidRPr="00E37A33" w:rsidRDefault="001F5FD1" w:rsidP="001F5FD1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E37A33">
        <w:rPr>
          <w:rFonts w:ascii="Arial" w:hAnsi="Arial" w:cs="Arial"/>
          <w:color w:val="2E74B5" w:themeColor="accent1" w:themeShade="BF"/>
          <w:sz w:val="24"/>
          <w:szCs w:val="24"/>
        </w:rPr>
        <w:t xml:space="preserve">Ob izbranem besedilu predstavim značilnosti </w:t>
      </w:r>
      <w:r w:rsidR="00FF56FB" w:rsidRPr="00E37A33">
        <w:rPr>
          <w:rFonts w:ascii="Arial" w:hAnsi="Arial" w:cs="Arial"/>
          <w:color w:val="2E74B5" w:themeColor="accent1" w:themeShade="BF"/>
          <w:sz w:val="24"/>
          <w:szCs w:val="24"/>
        </w:rPr>
        <w:t>dramskega besedila</w:t>
      </w:r>
      <w:r w:rsidR="00313039" w:rsidRPr="00E37A33">
        <w:rPr>
          <w:rFonts w:ascii="Arial" w:hAnsi="Arial" w:cs="Arial"/>
          <w:color w:val="2E74B5" w:themeColor="accent1" w:themeShade="BF"/>
          <w:sz w:val="24"/>
          <w:szCs w:val="24"/>
        </w:rPr>
        <w:t>.</w:t>
      </w:r>
    </w:p>
    <w:p w:rsidR="001727C5" w:rsidRPr="00E37A33" w:rsidRDefault="001727C5" w:rsidP="001727C5">
      <w:pPr>
        <w:pStyle w:val="Odstavekseznam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37A33">
        <w:rPr>
          <w:rFonts w:ascii="Arial" w:hAnsi="Arial" w:cs="Arial"/>
          <w:color w:val="0070C0"/>
          <w:sz w:val="24"/>
          <w:szCs w:val="24"/>
        </w:rPr>
        <w:t>Predstavim jezikovne in slogovne značilnosti odlomka</w:t>
      </w:r>
      <w:r w:rsidRPr="00E37A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37A33">
        <w:rPr>
          <w:rFonts w:ascii="Arial" w:hAnsi="Arial" w:cs="Arial"/>
          <w:sz w:val="24"/>
          <w:szCs w:val="24"/>
        </w:rPr>
        <w:t>in</w:t>
      </w:r>
      <w:r w:rsidRPr="00E37A33">
        <w:rPr>
          <w:rFonts w:ascii="Arial" w:hAnsi="Arial" w:cs="Arial"/>
          <w:color w:val="0070C0"/>
          <w:sz w:val="24"/>
          <w:szCs w:val="24"/>
        </w:rPr>
        <w:t xml:space="preserve"> </w:t>
      </w:r>
      <w:r w:rsidRPr="00E37A33">
        <w:rPr>
          <w:rFonts w:ascii="Arial" w:hAnsi="Arial" w:cs="Arial"/>
          <w:color w:val="00B050"/>
          <w:sz w:val="24"/>
          <w:szCs w:val="24"/>
        </w:rPr>
        <w:t>svoje mnenje utemeljim s sklicevanjem na besedilo</w:t>
      </w:r>
      <w:r w:rsidRPr="00E37A33">
        <w:rPr>
          <w:rFonts w:ascii="Arial" w:hAnsi="Arial" w:cs="Arial"/>
          <w:sz w:val="24"/>
          <w:szCs w:val="24"/>
        </w:rPr>
        <w:t>.</w:t>
      </w:r>
    </w:p>
    <w:p w:rsidR="001C687D" w:rsidRPr="00E37A33" w:rsidRDefault="00C47DBE" w:rsidP="00C47DBE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37A33">
        <w:rPr>
          <w:rFonts w:ascii="Arial" w:hAnsi="Arial" w:cs="Arial"/>
          <w:color w:val="FF0000"/>
          <w:sz w:val="24"/>
          <w:szCs w:val="24"/>
        </w:rPr>
        <w:t>Poznam pojme,</w:t>
      </w:r>
      <w:r w:rsidR="00005281" w:rsidRPr="00E37A33">
        <w:rPr>
          <w:rFonts w:ascii="Arial" w:hAnsi="Arial" w:cs="Arial"/>
          <w:color w:val="FF0000"/>
          <w:sz w:val="24"/>
          <w:szCs w:val="24"/>
        </w:rPr>
        <w:t xml:space="preserve"> povezane z dramskim besedilom: </w:t>
      </w:r>
      <w:r w:rsidRPr="00E37A33">
        <w:rPr>
          <w:rFonts w:ascii="Arial" w:hAnsi="Arial" w:cs="Arial"/>
          <w:color w:val="000000" w:themeColor="text1"/>
          <w:sz w:val="24"/>
          <w:szCs w:val="24"/>
        </w:rPr>
        <w:t>didaskalije, spremno besedilo, vloge, prizor, dejanje/akt, scenogra</w:t>
      </w:r>
      <w:r w:rsidR="00005281" w:rsidRPr="00E37A33">
        <w:rPr>
          <w:rFonts w:ascii="Arial" w:hAnsi="Arial" w:cs="Arial"/>
          <w:color w:val="000000" w:themeColor="text1"/>
          <w:sz w:val="24"/>
          <w:szCs w:val="24"/>
        </w:rPr>
        <w:t xml:space="preserve">f, režiser, </w:t>
      </w:r>
      <w:proofErr w:type="spellStart"/>
      <w:r w:rsidR="00005281" w:rsidRPr="00E37A33">
        <w:rPr>
          <w:rFonts w:ascii="Arial" w:hAnsi="Arial" w:cs="Arial"/>
          <w:color w:val="000000" w:themeColor="text1"/>
          <w:sz w:val="24"/>
          <w:szCs w:val="24"/>
        </w:rPr>
        <w:t>rekviziter</w:t>
      </w:r>
      <w:proofErr w:type="spellEnd"/>
      <w:r w:rsidR="00005281" w:rsidRPr="00E37A33">
        <w:rPr>
          <w:rFonts w:ascii="Arial" w:hAnsi="Arial" w:cs="Arial"/>
          <w:color w:val="000000" w:themeColor="text1"/>
          <w:sz w:val="24"/>
          <w:szCs w:val="24"/>
        </w:rPr>
        <w:t>, igralec</w:t>
      </w:r>
      <w:r w:rsidR="00313039" w:rsidRPr="00E37A33">
        <w:rPr>
          <w:rFonts w:ascii="Arial" w:hAnsi="Arial" w:cs="Arial"/>
          <w:color w:val="FF0000"/>
          <w:sz w:val="24"/>
          <w:szCs w:val="24"/>
        </w:rPr>
        <w:t>.</w:t>
      </w:r>
    </w:p>
    <w:p w:rsidR="00C47DBE" w:rsidRPr="00E37A33" w:rsidRDefault="00C47DBE" w:rsidP="00C47DBE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color w:val="0070C0"/>
          <w:sz w:val="24"/>
          <w:szCs w:val="24"/>
        </w:rPr>
      </w:pPr>
      <w:r w:rsidRPr="00E37A33">
        <w:rPr>
          <w:rFonts w:ascii="Arial" w:hAnsi="Arial" w:cs="Arial"/>
          <w:color w:val="0070C0"/>
          <w:sz w:val="24"/>
          <w:szCs w:val="24"/>
        </w:rPr>
        <w:t>Za raz</w:t>
      </w:r>
      <w:r w:rsidR="00313039" w:rsidRPr="00E37A33">
        <w:rPr>
          <w:rFonts w:ascii="Arial" w:hAnsi="Arial" w:cs="Arial"/>
          <w:color w:val="0070C0"/>
          <w:sz w:val="24"/>
          <w:szCs w:val="24"/>
        </w:rPr>
        <w:t>l</w:t>
      </w:r>
      <w:r w:rsidRPr="00E37A33">
        <w:rPr>
          <w:rFonts w:ascii="Arial" w:hAnsi="Arial" w:cs="Arial"/>
          <w:color w:val="0070C0"/>
          <w:sz w:val="24"/>
          <w:szCs w:val="24"/>
        </w:rPr>
        <w:t xml:space="preserve">ago posameznih pojmov uporabljam SSKJ. </w:t>
      </w:r>
    </w:p>
    <w:p w:rsidR="001F5FD1" w:rsidRPr="00E37A33" w:rsidRDefault="00C44947" w:rsidP="008B632C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color w:val="00B050"/>
          <w:sz w:val="24"/>
          <w:szCs w:val="24"/>
        </w:rPr>
      </w:pPr>
      <w:r w:rsidRPr="00E37A33">
        <w:rPr>
          <w:rFonts w:ascii="Arial" w:hAnsi="Arial" w:cs="Arial"/>
          <w:color w:val="00B050"/>
          <w:sz w:val="24"/>
          <w:szCs w:val="24"/>
        </w:rPr>
        <w:t>Napišem poustvarjalno besedilo, v katerem i</w:t>
      </w:r>
      <w:r w:rsidR="001F5FD1" w:rsidRPr="00E37A33">
        <w:rPr>
          <w:rFonts w:ascii="Arial" w:hAnsi="Arial" w:cs="Arial"/>
          <w:color w:val="00B050"/>
          <w:sz w:val="24"/>
          <w:szCs w:val="24"/>
        </w:rPr>
        <w:t>zpostavim podobnosti/razl</w:t>
      </w:r>
      <w:r w:rsidR="00A223EF" w:rsidRPr="00E37A33">
        <w:rPr>
          <w:rFonts w:ascii="Arial" w:hAnsi="Arial" w:cs="Arial"/>
          <w:color w:val="00B050"/>
          <w:sz w:val="24"/>
          <w:szCs w:val="24"/>
        </w:rPr>
        <w:t xml:space="preserve">ike med tem in </w:t>
      </w:r>
      <w:r w:rsidR="008B632C" w:rsidRPr="00E37A33">
        <w:rPr>
          <w:rFonts w:ascii="Arial" w:hAnsi="Arial" w:cs="Arial"/>
          <w:color w:val="00B050"/>
          <w:sz w:val="24"/>
          <w:szCs w:val="24"/>
        </w:rPr>
        <w:t>drugimi besedili istega avtorja; pri tem se učim izražati svoje doživljanje in razumevanje prebranega besedila.</w:t>
      </w:r>
    </w:p>
    <w:p w:rsidR="003672BA" w:rsidRPr="006000D1" w:rsidRDefault="00A223EF" w:rsidP="006000D1">
      <w:pPr>
        <w:pStyle w:val="Odstavekseznama"/>
        <w:numPr>
          <w:ilvl w:val="0"/>
          <w:numId w:val="3"/>
        </w:numPr>
        <w:jc w:val="both"/>
        <w:rPr>
          <w:color w:val="0070C0"/>
        </w:rPr>
      </w:pPr>
      <w:r w:rsidRPr="00E37A33">
        <w:rPr>
          <w:rFonts w:ascii="Arial" w:hAnsi="Arial" w:cs="Arial"/>
          <w:color w:val="0070C0"/>
          <w:sz w:val="24"/>
          <w:szCs w:val="24"/>
        </w:rPr>
        <w:t xml:space="preserve">Napisano poustvarjalno besedilo je </w:t>
      </w:r>
      <w:r w:rsidR="00A25AA4" w:rsidRPr="00E37A33">
        <w:rPr>
          <w:rFonts w:ascii="Arial" w:hAnsi="Arial" w:cs="Arial"/>
          <w:color w:val="0070C0"/>
          <w:sz w:val="24"/>
          <w:szCs w:val="24"/>
        </w:rPr>
        <w:t>ustrezno, smiselno in razumljivo</w:t>
      </w:r>
      <w:r w:rsidRPr="00E37A33">
        <w:rPr>
          <w:rFonts w:ascii="Arial" w:hAnsi="Arial" w:cs="Arial"/>
          <w:color w:val="0070C0"/>
          <w:sz w:val="24"/>
          <w:szCs w:val="24"/>
        </w:rPr>
        <w:t xml:space="preserve"> ter </w:t>
      </w:r>
      <w:r w:rsidR="00A25AA4" w:rsidRPr="00E37A33">
        <w:rPr>
          <w:rFonts w:ascii="Arial" w:hAnsi="Arial" w:cs="Arial"/>
          <w:color w:val="0070C0"/>
          <w:sz w:val="24"/>
          <w:szCs w:val="24"/>
        </w:rPr>
        <w:t xml:space="preserve">skladno z jezikovno in slogovno </w:t>
      </w:r>
      <w:r w:rsidR="008B632C" w:rsidRPr="00E37A33">
        <w:rPr>
          <w:rFonts w:ascii="Arial" w:hAnsi="Arial" w:cs="Arial"/>
          <w:color w:val="0070C0"/>
          <w:sz w:val="24"/>
          <w:szCs w:val="24"/>
        </w:rPr>
        <w:t>normo knjižne zvrsti.</w:t>
      </w:r>
    </w:p>
    <w:p w:rsidR="006000D1" w:rsidRPr="006000D1" w:rsidRDefault="006000D1" w:rsidP="006000D1">
      <w:pPr>
        <w:jc w:val="both"/>
        <w:rPr>
          <w:color w:val="0070C0"/>
        </w:rPr>
      </w:pPr>
    </w:p>
    <w:p w:rsidR="00A25AA4" w:rsidRPr="00285748" w:rsidRDefault="00A25AA4" w:rsidP="003050E1">
      <w:pPr>
        <w:shd w:val="clear" w:color="auto" w:fill="FFC000"/>
        <w:tabs>
          <w:tab w:val="left" w:pos="1656"/>
        </w:tabs>
        <w:spacing w:after="0"/>
        <w:rPr>
          <w:rFonts w:ascii="Arial" w:hAnsi="Arial" w:cs="Arial"/>
          <w:b/>
          <w:sz w:val="28"/>
          <w:szCs w:val="28"/>
        </w:rPr>
      </w:pPr>
      <w:r w:rsidRPr="00285748">
        <w:rPr>
          <w:rFonts w:ascii="Arial" w:hAnsi="Arial" w:cs="Arial"/>
          <w:b/>
          <w:sz w:val="28"/>
          <w:szCs w:val="28"/>
        </w:rPr>
        <w:lastRenderedPageBreak/>
        <w:t>Navodila za delo za učenca/učenko</w:t>
      </w:r>
    </w:p>
    <w:tbl>
      <w:tblPr>
        <w:tblStyle w:val="Tabelamre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58"/>
        <w:gridCol w:w="5804"/>
      </w:tblGrid>
      <w:tr w:rsidR="00A25AA4" w:rsidRPr="00285748" w:rsidTr="00285748">
        <w:tc>
          <w:tcPr>
            <w:tcW w:w="3258" w:type="dxa"/>
            <w:shd w:val="clear" w:color="auto" w:fill="F2F2F2" w:themeFill="background1" w:themeFillShade="F2"/>
          </w:tcPr>
          <w:p w:rsidR="00285748" w:rsidRPr="00285748" w:rsidRDefault="00285748" w:rsidP="003050E1">
            <w:pPr>
              <w:rPr>
                <w:rFonts w:ascii="Arial" w:hAnsi="Arial" w:cs="Arial"/>
                <w:szCs w:val="24"/>
              </w:rPr>
            </w:pPr>
          </w:p>
          <w:p w:rsidR="00285748" w:rsidRPr="00285748" w:rsidRDefault="00285748" w:rsidP="003050E1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1. Preverjanje predznanja</w:t>
            </w:r>
          </w:p>
          <w:p w:rsidR="00285748" w:rsidRPr="00285748" w:rsidRDefault="00285748" w:rsidP="003050E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:rsidR="00A25AA4" w:rsidRPr="00285748" w:rsidRDefault="00A25AA4" w:rsidP="003050E1">
            <w:pPr>
              <w:rPr>
                <w:rFonts w:ascii="Arial" w:hAnsi="Arial" w:cs="Arial"/>
                <w:szCs w:val="24"/>
              </w:rPr>
            </w:pPr>
          </w:p>
          <w:p w:rsidR="00285748" w:rsidRPr="00285748" w:rsidRDefault="00285748" w:rsidP="003050E1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 xml:space="preserve">Reši naloge za ugotavljanje predznanja v i-učbeniku na povezavi </w:t>
            </w:r>
            <w:hyperlink r:id="rId7" w:history="1">
              <w:r w:rsidR="003851E6" w:rsidRPr="00B16D0B">
                <w:rPr>
                  <w:rStyle w:val="Hiperpovezava"/>
                  <w:rFonts w:ascii="Arial" w:hAnsi="Arial" w:cs="Arial"/>
                  <w:szCs w:val="24"/>
                </w:rPr>
                <w:t>https://eucbeniki.sio.si/slo9/2395/index.html</w:t>
              </w:r>
            </w:hyperlink>
            <w:r w:rsidR="003851E6">
              <w:rPr>
                <w:rFonts w:ascii="Arial" w:hAnsi="Arial" w:cs="Arial"/>
                <w:szCs w:val="24"/>
              </w:rPr>
              <w:t>,</w:t>
            </w:r>
            <w:r w:rsidR="00DD4F8B">
              <w:rPr>
                <w:rFonts w:ascii="Arial" w:hAnsi="Arial" w:cs="Arial"/>
                <w:szCs w:val="24"/>
              </w:rPr>
              <w:t xml:space="preserve"> str. </w:t>
            </w:r>
            <w:r w:rsidR="003851E6">
              <w:rPr>
                <w:rFonts w:ascii="Arial" w:hAnsi="Arial" w:cs="Arial"/>
                <w:szCs w:val="24"/>
              </w:rPr>
              <w:t>413</w:t>
            </w:r>
            <w:r w:rsidR="00DD4F8B">
              <w:rPr>
                <w:rFonts w:ascii="Arial" w:hAnsi="Arial" w:cs="Arial"/>
                <w:szCs w:val="24"/>
              </w:rPr>
              <w:t>.</w:t>
            </w:r>
          </w:p>
          <w:p w:rsidR="00285748" w:rsidRPr="00285748" w:rsidRDefault="00285748" w:rsidP="003050E1">
            <w:pPr>
              <w:rPr>
                <w:rFonts w:ascii="Arial" w:hAnsi="Arial" w:cs="Arial"/>
                <w:szCs w:val="24"/>
              </w:rPr>
            </w:pPr>
          </w:p>
        </w:tc>
      </w:tr>
      <w:tr w:rsidR="00A25AA4" w:rsidRPr="00285748" w:rsidTr="00285748">
        <w:tc>
          <w:tcPr>
            <w:tcW w:w="3258" w:type="dxa"/>
            <w:shd w:val="clear" w:color="auto" w:fill="F2F2F2" w:themeFill="background1" w:themeFillShade="F2"/>
          </w:tcPr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  <w:p w:rsidR="00A25AA4" w:rsidRPr="00285748" w:rsidRDefault="00A25AA4" w:rsidP="00A25AA4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2. Samostojno učenje</w:t>
            </w:r>
          </w:p>
          <w:p w:rsidR="00A25AA4" w:rsidRPr="00285748" w:rsidRDefault="00A25AA4" w:rsidP="00A25AA4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(</w:t>
            </w:r>
            <w:r w:rsidR="00DD4F8B">
              <w:rPr>
                <w:rFonts w:ascii="Arial" w:hAnsi="Arial" w:cs="Arial"/>
                <w:szCs w:val="24"/>
              </w:rPr>
              <w:t xml:space="preserve">poslušanje, </w:t>
            </w:r>
            <w:r w:rsidRPr="00285748">
              <w:rPr>
                <w:rFonts w:ascii="Arial" w:hAnsi="Arial" w:cs="Arial"/>
                <w:szCs w:val="24"/>
              </w:rPr>
              <w:t>branje besedila)</w:t>
            </w:r>
          </w:p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:rsidR="00A25AA4" w:rsidRDefault="00A25AA4" w:rsidP="00A25AA4">
            <w:pPr>
              <w:rPr>
                <w:rFonts w:ascii="Arial" w:hAnsi="Arial" w:cs="Arial"/>
                <w:szCs w:val="24"/>
              </w:rPr>
            </w:pPr>
          </w:p>
          <w:p w:rsidR="003851E6" w:rsidRDefault="00DD4F8B" w:rsidP="00A25AA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Nato poslušaj/preberi </w:t>
            </w:r>
            <w:r w:rsidR="003851E6">
              <w:rPr>
                <w:rFonts w:ascii="Arial" w:hAnsi="Arial" w:cs="Arial"/>
                <w:szCs w:val="24"/>
              </w:rPr>
              <w:t xml:space="preserve">odlomek iz dramskega besedila </w:t>
            </w:r>
            <w:r w:rsidR="003851E6" w:rsidRPr="003851E6">
              <w:rPr>
                <w:rFonts w:ascii="Arial" w:hAnsi="Arial" w:cs="Arial"/>
                <w:i/>
                <w:szCs w:val="24"/>
              </w:rPr>
              <w:t>Hlapci</w:t>
            </w: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r w:rsidR="00672C7C">
              <w:rPr>
                <w:rFonts w:ascii="Arial" w:hAnsi="Arial" w:cs="Arial"/>
                <w:szCs w:val="24"/>
              </w:rPr>
              <w:t>v i-učbeniku na povezavah</w:t>
            </w:r>
          </w:p>
          <w:p w:rsidR="00672C7C" w:rsidRDefault="003B5534" w:rsidP="00A25AA4">
            <w:pPr>
              <w:rPr>
                <w:rFonts w:ascii="Arial" w:hAnsi="Arial" w:cs="Arial"/>
                <w:szCs w:val="24"/>
              </w:rPr>
            </w:pPr>
            <w:hyperlink r:id="rId8" w:history="1">
              <w:r w:rsidR="003851E6" w:rsidRPr="00B16D0B">
                <w:rPr>
                  <w:rStyle w:val="Hiperpovezava"/>
                  <w:rFonts w:ascii="Arial" w:hAnsi="Arial" w:cs="Arial"/>
                  <w:szCs w:val="24"/>
                </w:rPr>
                <w:t>https://eucbeniki.sio.si/slo9/2395/index1.html</w:t>
              </w:r>
            </w:hyperlink>
            <w:r w:rsidR="00672C7C">
              <w:rPr>
                <w:rFonts w:ascii="Arial" w:hAnsi="Arial" w:cs="Arial"/>
                <w:szCs w:val="24"/>
              </w:rPr>
              <w:t xml:space="preserve"> in</w:t>
            </w:r>
          </w:p>
          <w:p w:rsidR="00672C7C" w:rsidRDefault="003B5534" w:rsidP="00A25AA4">
            <w:pPr>
              <w:rPr>
                <w:rFonts w:ascii="Arial" w:hAnsi="Arial" w:cs="Arial"/>
                <w:szCs w:val="24"/>
              </w:rPr>
            </w:pPr>
            <w:hyperlink r:id="rId9" w:history="1">
              <w:r w:rsidR="00672C7C" w:rsidRPr="001C78D9">
                <w:rPr>
                  <w:rStyle w:val="Hiperpovezava"/>
                  <w:rFonts w:ascii="Arial" w:hAnsi="Arial" w:cs="Arial"/>
                  <w:szCs w:val="24"/>
                </w:rPr>
                <w:t>https://eucbeniki.sio.si/slo9/2395/index2.html</w:t>
              </w:r>
            </w:hyperlink>
          </w:p>
          <w:p w:rsidR="00DD4F8B" w:rsidRDefault="00672C7C" w:rsidP="00A25AA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 str. 414—</w:t>
            </w:r>
            <w:r w:rsidR="003851E6">
              <w:rPr>
                <w:rFonts w:ascii="Arial" w:hAnsi="Arial" w:cs="Arial"/>
                <w:szCs w:val="24"/>
              </w:rPr>
              <w:t>415.</w:t>
            </w:r>
          </w:p>
          <w:p w:rsidR="00DD4F8B" w:rsidRPr="00DD4F8B" w:rsidRDefault="00DD4F8B" w:rsidP="00A25AA4">
            <w:pPr>
              <w:rPr>
                <w:rFonts w:ascii="Arial" w:hAnsi="Arial" w:cs="Arial"/>
                <w:szCs w:val="24"/>
              </w:rPr>
            </w:pPr>
          </w:p>
        </w:tc>
      </w:tr>
      <w:tr w:rsidR="00A25AA4" w:rsidRPr="00285748" w:rsidTr="00285748">
        <w:trPr>
          <w:trHeight w:val="1352"/>
        </w:trPr>
        <w:tc>
          <w:tcPr>
            <w:tcW w:w="3258" w:type="dxa"/>
            <w:vMerge w:val="restart"/>
            <w:shd w:val="clear" w:color="auto" w:fill="F2F2F2" w:themeFill="background1" w:themeFillShade="F2"/>
          </w:tcPr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  <w:p w:rsidR="00A25AA4" w:rsidRPr="00285748" w:rsidRDefault="00A25AA4" w:rsidP="00A25AA4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3. Samostojno učenje</w:t>
            </w:r>
          </w:p>
          <w:p w:rsidR="00285748" w:rsidRPr="00285748" w:rsidRDefault="00A25AA4" w:rsidP="00A25AA4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(razume</w:t>
            </w:r>
            <w:r w:rsidR="003173C5">
              <w:rPr>
                <w:rFonts w:ascii="Arial" w:hAnsi="Arial" w:cs="Arial"/>
                <w:szCs w:val="24"/>
              </w:rPr>
              <w:t>vanje, razčlenjevanje in vredno</w:t>
            </w:r>
            <w:r w:rsidRPr="00285748">
              <w:rPr>
                <w:rFonts w:ascii="Arial" w:hAnsi="Arial" w:cs="Arial"/>
                <w:szCs w:val="24"/>
              </w:rPr>
              <w:t>tenje posameznih prvin besedila)</w:t>
            </w:r>
          </w:p>
          <w:p w:rsidR="00285748" w:rsidRPr="00285748" w:rsidRDefault="00285748" w:rsidP="00285748">
            <w:pPr>
              <w:rPr>
                <w:rFonts w:ascii="Arial" w:hAnsi="Arial" w:cs="Arial"/>
                <w:szCs w:val="24"/>
              </w:rPr>
            </w:pPr>
          </w:p>
          <w:p w:rsidR="00A25AA4" w:rsidRPr="00285748" w:rsidRDefault="00A25AA4" w:rsidP="00285748">
            <w:pPr>
              <w:rPr>
                <w:rFonts w:ascii="Arial" w:hAnsi="Arial" w:cs="Arial"/>
                <w:szCs w:val="24"/>
              </w:rPr>
            </w:pPr>
          </w:p>
          <w:p w:rsidR="00285748" w:rsidRDefault="00285748" w:rsidP="00285748">
            <w:pPr>
              <w:rPr>
                <w:rFonts w:ascii="Arial" w:hAnsi="Arial" w:cs="Arial"/>
                <w:szCs w:val="24"/>
              </w:rPr>
            </w:pPr>
          </w:p>
          <w:p w:rsidR="00EA4653" w:rsidRDefault="00EA4653" w:rsidP="00285748">
            <w:pPr>
              <w:rPr>
                <w:rFonts w:ascii="Arial" w:hAnsi="Arial" w:cs="Arial"/>
                <w:szCs w:val="24"/>
              </w:rPr>
            </w:pPr>
          </w:p>
          <w:p w:rsidR="00EA4653" w:rsidRDefault="00EA4653" w:rsidP="00285748">
            <w:pPr>
              <w:rPr>
                <w:rFonts w:ascii="Arial" w:hAnsi="Arial" w:cs="Arial"/>
                <w:szCs w:val="24"/>
              </w:rPr>
            </w:pPr>
          </w:p>
          <w:p w:rsidR="00EA4653" w:rsidRDefault="00EA4653" w:rsidP="00285748">
            <w:pPr>
              <w:rPr>
                <w:rFonts w:ascii="Arial" w:hAnsi="Arial" w:cs="Arial"/>
                <w:szCs w:val="24"/>
              </w:rPr>
            </w:pPr>
          </w:p>
          <w:p w:rsidR="00EA4653" w:rsidRDefault="00EA4653" w:rsidP="00285748">
            <w:pPr>
              <w:rPr>
                <w:rFonts w:ascii="Arial" w:hAnsi="Arial" w:cs="Arial"/>
                <w:szCs w:val="24"/>
              </w:rPr>
            </w:pPr>
          </w:p>
          <w:p w:rsidR="00EA4653" w:rsidRPr="00285748" w:rsidRDefault="00EA4653" w:rsidP="00285748">
            <w:pPr>
              <w:rPr>
                <w:rFonts w:ascii="Arial" w:hAnsi="Arial" w:cs="Arial"/>
                <w:szCs w:val="24"/>
              </w:rPr>
            </w:pPr>
          </w:p>
          <w:p w:rsidR="00285748" w:rsidRPr="00285748" w:rsidRDefault="00285748" w:rsidP="00285748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4. Samostojno učenje</w:t>
            </w:r>
          </w:p>
          <w:p w:rsidR="00285748" w:rsidRPr="00285748" w:rsidRDefault="00285748" w:rsidP="00285748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(uporaba bralnih učnih strategij po reševanju nalog)</w:t>
            </w:r>
          </w:p>
          <w:p w:rsidR="00285748" w:rsidRPr="00285748" w:rsidRDefault="00285748" w:rsidP="0028574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:rsidR="00A25AA4" w:rsidRPr="00285748" w:rsidRDefault="00A25AA4" w:rsidP="00A25AA4">
            <w:pPr>
              <w:rPr>
                <w:rFonts w:ascii="Arial" w:hAnsi="Arial" w:cs="Arial"/>
                <w:szCs w:val="24"/>
              </w:rPr>
            </w:pPr>
          </w:p>
          <w:p w:rsidR="003851E6" w:rsidRPr="00E37A33" w:rsidRDefault="00DD4F8B" w:rsidP="003851E6">
            <w:pPr>
              <w:rPr>
                <w:rFonts w:ascii="Arial" w:hAnsi="Arial" w:cs="Arial"/>
                <w:szCs w:val="24"/>
              </w:rPr>
            </w:pPr>
            <w:r w:rsidRPr="00E37A33">
              <w:rPr>
                <w:rFonts w:ascii="Arial" w:hAnsi="Arial" w:cs="Arial"/>
                <w:szCs w:val="24"/>
              </w:rPr>
              <w:t xml:space="preserve">Reši vse naloge, ki so povezane </w:t>
            </w:r>
            <w:r w:rsidR="003851E6" w:rsidRPr="00E37A33">
              <w:rPr>
                <w:rFonts w:ascii="Arial" w:hAnsi="Arial" w:cs="Arial"/>
                <w:szCs w:val="24"/>
              </w:rPr>
              <w:t>z omenjenima odlomkoma.</w:t>
            </w:r>
            <w:r w:rsidR="00EA4653" w:rsidRPr="00E37A33">
              <w:rPr>
                <w:rFonts w:ascii="Arial" w:hAnsi="Arial" w:cs="Arial"/>
                <w:szCs w:val="24"/>
              </w:rPr>
              <w:t xml:space="preserve"> Najdeš jih na povezavah:</w:t>
            </w:r>
          </w:p>
          <w:p w:rsidR="00EA4653" w:rsidRPr="00E37A33" w:rsidRDefault="00EA4653" w:rsidP="003851E6">
            <w:pPr>
              <w:rPr>
                <w:rFonts w:ascii="Arial" w:hAnsi="Arial" w:cs="Arial"/>
                <w:szCs w:val="24"/>
              </w:rPr>
            </w:pPr>
          </w:p>
          <w:p w:rsidR="00EA4653" w:rsidRPr="00E37A33" w:rsidRDefault="003B5534" w:rsidP="003851E6">
            <w:pPr>
              <w:rPr>
                <w:rFonts w:ascii="Arial" w:hAnsi="Arial" w:cs="Arial"/>
                <w:szCs w:val="24"/>
              </w:rPr>
            </w:pPr>
            <w:hyperlink r:id="rId10" w:history="1">
              <w:r w:rsidR="00EA4653" w:rsidRPr="00E37A33">
                <w:rPr>
                  <w:rStyle w:val="Hiperpovezava"/>
                  <w:rFonts w:ascii="Arial" w:hAnsi="Arial" w:cs="Arial"/>
                  <w:szCs w:val="24"/>
                </w:rPr>
                <w:t>https://eucbeniki.sio.si/slo9/2395/index2.html</w:t>
              </w:r>
            </w:hyperlink>
            <w:r w:rsidR="00EA4653" w:rsidRPr="00E37A33">
              <w:rPr>
                <w:rFonts w:ascii="Arial" w:hAnsi="Arial" w:cs="Arial"/>
                <w:szCs w:val="24"/>
              </w:rPr>
              <w:t>,</w:t>
            </w:r>
          </w:p>
          <w:p w:rsidR="00EA4653" w:rsidRPr="00E37A33" w:rsidRDefault="003B5534" w:rsidP="00EA4653">
            <w:pPr>
              <w:rPr>
                <w:rFonts w:ascii="Arial" w:hAnsi="Arial" w:cs="Arial"/>
                <w:szCs w:val="24"/>
              </w:rPr>
            </w:pPr>
            <w:hyperlink r:id="rId11" w:history="1">
              <w:r w:rsidR="00EA4653" w:rsidRPr="00E37A33">
                <w:rPr>
                  <w:rStyle w:val="Hiperpovezava"/>
                  <w:rFonts w:ascii="Arial" w:hAnsi="Arial" w:cs="Arial"/>
                  <w:szCs w:val="24"/>
                </w:rPr>
                <w:t>https://eucbeniki.sio.si/slo9/2395/index3.html</w:t>
              </w:r>
            </w:hyperlink>
            <w:r w:rsidR="00EA4653" w:rsidRPr="00E37A33">
              <w:rPr>
                <w:rFonts w:ascii="Arial" w:hAnsi="Arial" w:cs="Arial"/>
                <w:szCs w:val="24"/>
              </w:rPr>
              <w:t xml:space="preserve"> in</w:t>
            </w:r>
          </w:p>
          <w:p w:rsidR="00EA4653" w:rsidRPr="00E37A33" w:rsidRDefault="003B5534" w:rsidP="00EA4653">
            <w:pPr>
              <w:rPr>
                <w:rFonts w:ascii="Arial" w:hAnsi="Arial" w:cs="Arial"/>
                <w:szCs w:val="24"/>
              </w:rPr>
            </w:pPr>
            <w:hyperlink r:id="rId12" w:history="1">
              <w:r w:rsidR="00EA4653" w:rsidRPr="00E37A33">
                <w:rPr>
                  <w:rStyle w:val="Hiperpovezava"/>
                  <w:rFonts w:ascii="Arial" w:hAnsi="Arial" w:cs="Arial"/>
                  <w:szCs w:val="24"/>
                </w:rPr>
                <w:t>https://eucbeniki.sio.si/slo9/2395/index4.html</w:t>
              </w:r>
            </w:hyperlink>
            <w:r w:rsidR="00EA4653" w:rsidRPr="00E37A33">
              <w:rPr>
                <w:rFonts w:ascii="Arial" w:hAnsi="Arial" w:cs="Arial"/>
                <w:szCs w:val="24"/>
              </w:rPr>
              <w:t xml:space="preserve"> </w:t>
            </w:r>
          </w:p>
          <w:p w:rsidR="00EA4653" w:rsidRDefault="00EA4653" w:rsidP="003851E6">
            <w:pPr>
              <w:rPr>
                <w:rFonts w:ascii="Arial" w:hAnsi="Arial" w:cs="Arial"/>
                <w:szCs w:val="24"/>
              </w:rPr>
            </w:pPr>
            <w:r w:rsidRPr="00E37A33">
              <w:rPr>
                <w:rFonts w:ascii="Arial" w:hAnsi="Arial" w:cs="Arial"/>
                <w:szCs w:val="24"/>
              </w:rPr>
              <w:t>na str. 215—217.</w:t>
            </w:r>
          </w:p>
          <w:p w:rsidR="003851E6" w:rsidRDefault="003851E6" w:rsidP="003851E6">
            <w:pPr>
              <w:rPr>
                <w:rFonts w:ascii="Arial" w:hAnsi="Arial" w:cs="Arial"/>
                <w:szCs w:val="24"/>
              </w:rPr>
            </w:pPr>
          </w:p>
          <w:p w:rsidR="00285748" w:rsidRPr="00285748" w:rsidRDefault="00406A68" w:rsidP="00A25AA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Naloge so zasnovane tako, da lahko pravilnost svojih odgovorov preverjaš sproti. </w:t>
            </w:r>
          </w:p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</w:tc>
      </w:tr>
      <w:tr w:rsidR="00A25AA4" w:rsidRPr="00285748" w:rsidTr="00285748">
        <w:tc>
          <w:tcPr>
            <w:tcW w:w="3258" w:type="dxa"/>
            <w:vMerge/>
            <w:shd w:val="clear" w:color="auto" w:fill="F2F2F2" w:themeFill="background1" w:themeFillShade="F2"/>
          </w:tcPr>
          <w:p w:rsidR="00A25AA4" w:rsidRPr="00285748" w:rsidRDefault="00A25AA4" w:rsidP="00A25A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:rsidR="003050E1" w:rsidRDefault="003050E1" w:rsidP="00A25AA4">
            <w:pPr>
              <w:rPr>
                <w:rFonts w:ascii="Arial" w:hAnsi="Arial" w:cs="Arial"/>
                <w:szCs w:val="24"/>
              </w:rPr>
            </w:pPr>
          </w:p>
          <w:p w:rsidR="003851E6" w:rsidRDefault="00406A68" w:rsidP="00A25AA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Po reševanju nalog v i-učbeniku si v zvezek za slovenščino napiši povzetek bistvenih sestavin te snovi (npr. v obliki miselnega vzorca, preglednice, po opornih točkah ipd.). </w:t>
            </w:r>
            <w:r w:rsidR="003851E6">
              <w:rPr>
                <w:rFonts w:ascii="Arial" w:hAnsi="Arial" w:cs="Arial"/>
                <w:szCs w:val="24"/>
              </w:rPr>
              <w:t xml:space="preserve">Pomagaj si z besedilom na povezavi </w:t>
            </w:r>
            <w:hyperlink r:id="rId13" w:history="1">
              <w:r w:rsidR="003851E6" w:rsidRPr="00B16D0B">
                <w:rPr>
                  <w:rStyle w:val="Hiperpovezava"/>
                  <w:rFonts w:ascii="Arial" w:hAnsi="Arial" w:cs="Arial"/>
                  <w:szCs w:val="24"/>
                </w:rPr>
                <w:t>https://eucbeniki.sio.si/slo9/2395/index5.html</w:t>
              </w:r>
            </w:hyperlink>
            <w:r w:rsidR="003851E6">
              <w:rPr>
                <w:rFonts w:ascii="Arial" w:hAnsi="Arial" w:cs="Arial"/>
                <w:szCs w:val="24"/>
              </w:rPr>
              <w:t>, str. 418</w:t>
            </w:r>
            <w:r w:rsidR="007B7445">
              <w:rPr>
                <w:rFonts w:ascii="Arial" w:hAnsi="Arial" w:cs="Arial"/>
                <w:szCs w:val="24"/>
              </w:rPr>
              <w:t>.</w:t>
            </w:r>
            <w:bookmarkStart w:id="0" w:name="_GoBack"/>
            <w:bookmarkEnd w:id="0"/>
          </w:p>
          <w:p w:rsidR="003851E6" w:rsidRDefault="003851E6" w:rsidP="00A25AA4">
            <w:pPr>
              <w:rPr>
                <w:rFonts w:ascii="Arial" w:hAnsi="Arial" w:cs="Arial"/>
                <w:szCs w:val="24"/>
              </w:rPr>
            </w:pPr>
          </w:p>
          <w:p w:rsidR="003851E6" w:rsidRDefault="003851E6" w:rsidP="00A25AA4">
            <w:pPr>
              <w:rPr>
                <w:rFonts w:ascii="Arial" w:hAnsi="Arial" w:cs="Arial"/>
                <w:szCs w:val="24"/>
              </w:rPr>
            </w:pPr>
          </w:p>
          <w:p w:rsidR="00A25AA4" w:rsidRDefault="00406A68" w:rsidP="00A25AA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Nato povzetek </w:t>
            </w:r>
            <w:proofErr w:type="spellStart"/>
            <w:r>
              <w:rPr>
                <w:rFonts w:ascii="Arial" w:hAnsi="Arial" w:cs="Arial"/>
                <w:szCs w:val="24"/>
              </w:rPr>
              <w:t>skeniraj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/fotografiraj in ga </w:t>
            </w:r>
            <w:r w:rsidRPr="00406A68">
              <w:rPr>
                <w:rFonts w:ascii="Arial" w:hAnsi="Arial" w:cs="Arial"/>
                <w:szCs w:val="24"/>
                <w:u w:val="single"/>
              </w:rPr>
              <w:t>oddaj v spletno učno okolje</w:t>
            </w:r>
            <w:r w:rsidRPr="00406A68">
              <w:rPr>
                <w:rFonts w:ascii="Arial" w:hAnsi="Arial" w:cs="Arial"/>
                <w:szCs w:val="24"/>
              </w:rPr>
              <w:t>, za katerega sta se dogovorila z učiteljem/učiteljico slovenščine.</w:t>
            </w:r>
          </w:p>
          <w:p w:rsidR="00406A68" w:rsidRPr="00285748" w:rsidRDefault="00406A68" w:rsidP="00A25AA4">
            <w:pPr>
              <w:rPr>
                <w:rFonts w:ascii="Arial" w:hAnsi="Arial" w:cs="Arial"/>
                <w:szCs w:val="24"/>
              </w:rPr>
            </w:pPr>
          </w:p>
        </w:tc>
      </w:tr>
      <w:tr w:rsidR="00A25AA4" w:rsidRPr="00285748" w:rsidTr="00285748">
        <w:tc>
          <w:tcPr>
            <w:tcW w:w="3258" w:type="dxa"/>
            <w:shd w:val="clear" w:color="auto" w:fill="F2F2F2" w:themeFill="background1" w:themeFillShade="F2"/>
          </w:tcPr>
          <w:p w:rsidR="003851E6" w:rsidRPr="00285748" w:rsidRDefault="003851E6" w:rsidP="003851E6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5. Samostojno učenje</w:t>
            </w:r>
          </w:p>
          <w:p w:rsidR="003851E6" w:rsidRPr="00285748" w:rsidRDefault="003851E6" w:rsidP="003851E6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(pisno sporočanje za poglabljanje doživljanja in razumevanja besedila)</w:t>
            </w:r>
          </w:p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:rsidR="00FE6C94" w:rsidRDefault="003851E6" w:rsidP="003851E6">
            <w:pPr>
              <w:rPr>
                <w:rFonts w:ascii="Arial" w:hAnsi="Arial" w:cs="Arial"/>
              </w:rPr>
            </w:pPr>
            <w:r w:rsidRPr="003173C5">
              <w:rPr>
                <w:rFonts w:ascii="Arial" w:hAnsi="Arial" w:cs="Arial"/>
              </w:rPr>
              <w:t xml:space="preserve">Napiši poustvarjalno besedilo, in sicer </w:t>
            </w:r>
            <w:r w:rsidR="00EA4653">
              <w:rPr>
                <w:rFonts w:ascii="Arial" w:hAnsi="Arial" w:cs="Arial"/>
              </w:rPr>
              <w:t xml:space="preserve">po navodilih 1. </w:t>
            </w:r>
            <w:r w:rsidR="00FE6C94">
              <w:rPr>
                <w:rFonts w:ascii="Arial" w:hAnsi="Arial" w:cs="Arial"/>
              </w:rPr>
              <w:t>naloge na str. 419, ki se nahaja</w:t>
            </w:r>
            <w:r w:rsidR="008D78ED">
              <w:rPr>
                <w:rFonts w:ascii="Arial" w:hAnsi="Arial" w:cs="Arial"/>
              </w:rPr>
              <w:t>jo</w:t>
            </w:r>
            <w:r w:rsidR="00FE6C94">
              <w:rPr>
                <w:rFonts w:ascii="Arial" w:hAnsi="Arial" w:cs="Arial"/>
              </w:rPr>
              <w:t xml:space="preserve"> na povezavi </w:t>
            </w:r>
            <w:hyperlink r:id="rId14" w:history="1">
              <w:r w:rsidR="00FE6C94" w:rsidRPr="00B16D0B">
                <w:rPr>
                  <w:rStyle w:val="Hiperpovezava"/>
                  <w:rFonts w:ascii="Arial" w:hAnsi="Arial" w:cs="Arial"/>
                </w:rPr>
                <w:t>https://eucbeniki.sio.si/slo9/2395/index6.html</w:t>
              </w:r>
            </w:hyperlink>
            <w:r w:rsidR="00FE6C94">
              <w:rPr>
                <w:rFonts w:ascii="Arial" w:hAnsi="Arial" w:cs="Arial"/>
              </w:rPr>
              <w:t>.</w:t>
            </w:r>
          </w:p>
          <w:p w:rsidR="00FE6C94" w:rsidRDefault="00FE6C94" w:rsidP="003851E6">
            <w:pPr>
              <w:rPr>
                <w:rFonts w:ascii="Arial" w:hAnsi="Arial" w:cs="Arial"/>
              </w:rPr>
            </w:pPr>
          </w:p>
          <w:p w:rsidR="003851E6" w:rsidRPr="003173C5" w:rsidRDefault="003851E6" w:rsidP="003851E6">
            <w:pPr>
              <w:rPr>
                <w:rFonts w:ascii="Arial" w:hAnsi="Arial" w:cs="Arial"/>
              </w:rPr>
            </w:pPr>
            <w:r w:rsidRPr="003173C5">
              <w:rPr>
                <w:rFonts w:ascii="Arial" w:hAnsi="Arial" w:cs="Arial"/>
              </w:rPr>
              <w:t xml:space="preserve">Nato izdelek </w:t>
            </w:r>
            <w:proofErr w:type="spellStart"/>
            <w:r w:rsidRPr="003173C5">
              <w:rPr>
                <w:rFonts w:ascii="Arial" w:hAnsi="Arial" w:cs="Arial"/>
              </w:rPr>
              <w:t>skeniraj</w:t>
            </w:r>
            <w:proofErr w:type="spellEnd"/>
            <w:r w:rsidRPr="003173C5">
              <w:rPr>
                <w:rFonts w:ascii="Arial" w:hAnsi="Arial" w:cs="Arial"/>
              </w:rPr>
              <w:t xml:space="preserve">/fotografiraj in ga </w:t>
            </w:r>
            <w:r w:rsidRPr="003173C5">
              <w:rPr>
                <w:rFonts w:ascii="Arial" w:hAnsi="Arial" w:cs="Arial"/>
                <w:u w:val="single"/>
              </w:rPr>
              <w:t>oddaj v spletno učno okolje</w:t>
            </w:r>
            <w:r w:rsidRPr="003173C5">
              <w:rPr>
                <w:rFonts w:ascii="Arial" w:hAnsi="Arial" w:cs="Arial"/>
              </w:rPr>
              <w:t>, za katerega sta se dogovorila z učiteljem/učiteljico slovenščine.</w:t>
            </w:r>
          </w:p>
          <w:p w:rsidR="00406A68" w:rsidRPr="00406A68" w:rsidRDefault="00406A68" w:rsidP="00406A68">
            <w:pPr>
              <w:rPr>
                <w:rFonts w:ascii="Arial" w:hAnsi="Arial" w:cs="Arial"/>
                <w:szCs w:val="24"/>
              </w:rPr>
            </w:pPr>
          </w:p>
        </w:tc>
      </w:tr>
      <w:tr w:rsidR="00A25AA4" w:rsidRPr="00285748" w:rsidTr="00285748">
        <w:tc>
          <w:tcPr>
            <w:tcW w:w="3258" w:type="dxa"/>
            <w:shd w:val="clear" w:color="auto" w:fill="F2F2F2" w:themeFill="background1" w:themeFillShade="F2"/>
          </w:tcPr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  <w:p w:rsidR="00A25AA4" w:rsidRPr="00285748" w:rsidRDefault="00285748" w:rsidP="00A25AA4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6. Končno preverjanje znanja</w:t>
            </w:r>
          </w:p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:rsidR="00A25AA4" w:rsidRDefault="00A25AA4" w:rsidP="00A25AA4">
            <w:pPr>
              <w:rPr>
                <w:rFonts w:ascii="Arial" w:hAnsi="Arial" w:cs="Arial"/>
                <w:szCs w:val="24"/>
              </w:rPr>
            </w:pPr>
          </w:p>
          <w:p w:rsidR="003050E1" w:rsidRPr="00285748" w:rsidRDefault="003050E1" w:rsidP="004660C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Reši </w:t>
            </w:r>
            <w:r w:rsidR="004660C4">
              <w:rPr>
                <w:rFonts w:ascii="Arial" w:hAnsi="Arial" w:cs="Arial"/>
                <w:szCs w:val="24"/>
              </w:rPr>
              <w:t>naloge v razdelku P</w:t>
            </w:r>
            <w:r>
              <w:rPr>
                <w:rFonts w:ascii="Arial" w:hAnsi="Arial" w:cs="Arial"/>
                <w:szCs w:val="24"/>
              </w:rPr>
              <w:t>reverjanje znanja</w:t>
            </w:r>
            <w:r w:rsidR="004660C4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A25AA4" w:rsidRPr="00285748" w:rsidTr="003050E1">
        <w:trPr>
          <w:trHeight w:val="2138"/>
        </w:trPr>
        <w:tc>
          <w:tcPr>
            <w:tcW w:w="3258" w:type="dxa"/>
            <w:shd w:val="clear" w:color="auto" w:fill="F2F2F2" w:themeFill="background1" w:themeFillShade="F2"/>
          </w:tcPr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  <w:p w:rsidR="00A25AA4" w:rsidRPr="00285748" w:rsidRDefault="00285748" w:rsidP="00A25AA4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7. Samovrednotenje in načrtovanje učenja za izboljšanje učnih dosežkov</w:t>
            </w:r>
          </w:p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:rsidR="00A25AA4" w:rsidRDefault="00A25AA4" w:rsidP="00A25AA4">
            <w:pPr>
              <w:rPr>
                <w:rFonts w:ascii="Arial" w:hAnsi="Arial" w:cs="Arial"/>
                <w:szCs w:val="24"/>
              </w:rPr>
            </w:pPr>
          </w:p>
          <w:p w:rsidR="003050E1" w:rsidRDefault="003050E1" w:rsidP="00A25AA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Po obravnavi učne snovi tega učnega sklopa presodi, kako ti je šlo: reši razdelek Samovrednotenje znanja (semafor). </w:t>
            </w:r>
          </w:p>
          <w:p w:rsidR="003050E1" w:rsidRPr="00285748" w:rsidRDefault="003050E1" w:rsidP="003050E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 potrebi načrtuj,</w:t>
            </w:r>
            <w:r w:rsidR="003173C5">
              <w:rPr>
                <w:rFonts w:ascii="Arial" w:hAnsi="Arial" w:cs="Arial"/>
                <w:szCs w:val="24"/>
              </w:rPr>
              <w:t xml:space="preserve"> katero znanje bi rad izboljšal</w:t>
            </w:r>
            <w:r>
              <w:rPr>
                <w:rFonts w:ascii="Arial" w:hAnsi="Arial" w:cs="Arial"/>
                <w:szCs w:val="24"/>
              </w:rPr>
              <w:t xml:space="preserve"> in kako. Tudi ta dokument </w:t>
            </w:r>
            <w:r w:rsidRPr="00406A68">
              <w:rPr>
                <w:rFonts w:ascii="Arial" w:hAnsi="Arial" w:cs="Arial"/>
                <w:szCs w:val="24"/>
                <w:u w:val="single"/>
              </w:rPr>
              <w:t>oddaj v spletno učno okolje</w:t>
            </w:r>
            <w:r w:rsidRPr="00406A68">
              <w:rPr>
                <w:rFonts w:ascii="Arial" w:hAnsi="Arial" w:cs="Arial"/>
                <w:szCs w:val="24"/>
              </w:rPr>
              <w:t>, za katerega sta se dogovorila z učiteljem/učiteljico slovenščine.</w:t>
            </w:r>
          </w:p>
        </w:tc>
      </w:tr>
    </w:tbl>
    <w:p w:rsidR="00A25AA4" w:rsidRPr="00285748" w:rsidRDefault="00A25AA4" w:rsidP="00A25AA4">
      <w:pPr>
        <w:rPr>
          <w:szCs w:val="24"/>
        </w:rPr>
      </w:pPr>
    </w:p>
    <w:sectPr w:rsidR="00A25AA4" w:rsidRPr="00285748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534" w:rsidRDefault="003B5534" w:rsidP="003050E1">
      <w:pPr>
        <w:spacing w:after="0" w:line="240" w:lineRule="auto"/>
      </w:pPr>
      <w:r>
        <w:separator/>
      </w:r>
    </w:p>
  </w:endnote>
  <w:endnote w:type="continuationSeparator" w:id="0">
    <w:p w:rsidR="003B5534" w:rsidRDefault="003B5534" w:rsidP="0030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534" w:rsidRDefault="003B5534" w:rsidP="003050E1">
      <w:pPr>
        <w:spacing w:after="0" w:line="240" w:lineRule="auto"/>
      </w:pPr>
      <w:r>
        <w:separator/>
      </w:r>
    </w:p>
  </w:footnote>
  <w:footnote w:type="continuationSeparator" w:id="0">
    <w:p w:rsidR="003B5534" w:rsidRDefault="003B5534" w:rsidP="00305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0A5" w:rsidRDefault="005740A5" w:rsidP="005740A5">
    <w:pPr>
      <w:pStyle w:val="Glava"/>
    </w:pPr>
    <w:r>
      <w:rPr>
        <w:rFonts w:ascii="Arial" w:hAnsi="Arial" w:cs="Arial"/>
        <w:noProof/>
        <w:sz w:val="24"/>
        <w:szCs w:val="24"/>
        <w:lang w:eastAsia="sl-SI"/>
      </w:rPr>
      <w:drawing>
        <wp:anchor distT="0" distB="0" distL="114300" distR="114300" simplePos="0" relativeHeight="251659264" behindDoc="0" locked="0" layoutInCell="1" allowOverlap="1" wp14:anchorId="61D7CDC5" wp14:editId="2EFDF5C7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1142365" cy="528955"/>
          <wp:effectExtent l="0" t="0" r="0" b="444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32" t="10590"/>
                  <a:stretch/>
                </pic:blipFill>
                <pic:spPr bwMode="auto">
                  <a:xfrm>
                    <a:off x="0" y="0"/>
                    <a:ext cx="114236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404D5C">
      <w:rPr>
        <w:rFonts w:ascii="Arial" w:hAnsi="Arial" w:cs="Arial"/>
        <w:noProof/>
        <w:color w:val="000000" w:themeColor="text1"/>
        <w:sz w:val="24"/>
        <w:szCs w:val="24"/>
        <w:shd w:val="clear" w:color="auto" w:fill="FFFFFF"/>
        <w:lang w:eastAsia="sl-SI"/>
      </w:rPr>
      <w:drawing>
        <wp:inline distT="0" distB="0" distL="0" distR="0" wp14:anchorId="5FCAACC1" wp14:editId="7D5263AB">
          <wp:extent cx="581025" cy="581025"/>
          <wp:effectExtent l="0" t="0" r="9525" b="9525"/>
          <wp:docPr id="5" name="Slika 5" descr="Zavod RS za šolstvo (@zrss_si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vod RS za šolstvo (@zrss_si) | 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40A5" w:rsidRDefault="005740A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5B9"/>
    <w:multiLevelType w:val="hybridMultilevel"/>
    <w:tmpl w:val="899004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D033C"/>
    <w:multiLevelType w:val="hybridMultilevel"/>
    <w:tmpl w:val="8EB415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734F5"/>
    <w:multiLevelType w:val="hybridMultilevel"/>
    <w:tmpl w:val="EE5830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8668C"/>
    <w:multiLevelType w:val="hybridMultilevel"/>
    <w:tmpl w:val="55146D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807A6"/>
    <w:multiLevelType w:val="hybridMultilevel"/>
    <w:tmpl w:val="A62C853C"/>
    <w:lvl w:ilvl="0" w:tplc="A00A20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C726F"/>
    <w:multiLevelType w:val="hybridMultilevel"/>
    <w:tmpl w:val="500E7C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7330C"/>
    <w:multiLevelType w:val="hybridMultilevel"/>
    <w:tmpl w:val="A568172E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8B129DC8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754D8"/>
    <w:multiLevelType w:val="hybridMultilevel"/>
    <w:tmpl w:val="5650AA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85D2D"/>
    <w:multiLevelType w:val="hybridMultilevel"/>
    <w:tmpl w:val="6E8C8E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A47DB"/>
    <w:multiLevelType w:val="hybridMultilevel"/>
    <w:tmpl w:val="19F2B7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D77A5"/>
    <w:multiLevelType w:val="hybridMultilevel"/>
    <w:tmpl w:val="3C2EFEAC"/>
    <w:lvl w:ilvl="0" w:tplc="AAF645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6045F"/>
    <w:multiLevelType w:val="hybridMultilevel"/>
    <w:tmpl w:val="49E8A5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</w:num>
  <w:num w:numId="5">
    <w:abstractNumId w:val="7"/>
  </w:num>
  <w:num w:numId="6">
    <w:abstractNumId w:val="11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B4"/>
    <w:rsid w:val="00005281"/>
    <w:rsid w:val="000960BD"/>
    <w:rsid w:val="001727C5"/>
    <w:rsid w:val="001C687D"/>
    <w:rsid w:val="001F5FD1"/>
    <w:rsid w:val="00285748"/>
    <w:rsid w:val="003050E1"/>
    <w:rsid w:val="00313039"/>
    <w:rsid w:val="003173C5"/>
    <w:rsid w:val="00341BC1"/>
    <w:rsid w:val="003672BA"/>
    <w:rsid w:val="003851E6"/>
    <w:rsid w:val="003B1C6D"/>
    <w:rsid w:val="003B5534"/>
    <w:rsid w:val="00406A68"/>
    <w:rsid w:val="004660C4"/>
    <w:rsid w:val="0047524A"/>
    <w:rsid w:val="00506FFE"/>
    <w:rsid w:val="00525959"/>
    <w:rsid w:val="005740A5"/>
    <w:rsid w:val="006000D1"/>
    <w:rsid w:val="00672C7C"/>
    <w:rsid w:val="006A0345"/>
    <w:rsid w:val="00786426"/>
    <w:rsid w:val="007B7445"/>
    <w:rsid w:val="008174FF"/>
    <w:rsid w:val="008B632C"/>
    <w:rsid w:val="008D78ED"/>
    <w:rsid w:val="00A05DAF"/>
    <w:rsid w:val="00A223EF"/>
    <w:rsid w:val="00A25AA4"/>
    <w:rsid w:val="00A858B9"/>
    <w:rsid w:val="00B60834"/>
    <w:rsid w:val="00B857B6"/>
    <w:rsid w:val="00C44947"/>
    <w:rsid w:val="00C47DBE"/>
    <w:rsid w:val="00C64112"/>
    <w:rsid w:val="00CA634E"/>
    <w:rsid w:val="00CB5251"/>
    <w:rsid w:val="00D47F97"/>
    <w:rsid w:val="00DD1986"/>
    <w:rsid w:val="00DD4F8B"/>
    <w:rsid w:val="00E37A33"/>
    <w:rsid w:val="00EA4653"/>
    <w:rsid w:val="00EE1C1B"/>
    <w:rsid w:val="00FA79B4"/>
    <w:rsid w:val="00FE1D48"/>
    <w:rsid w:val="00FE6C94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2037B"/>
  <w15:chartTrackingRefBased/>
  <w15:docId w15:val="{DA8C40A6-8A0F-45F7-9007-0DE2EE5C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79B4"/>
    <w:pPr>
      <w:ind w:left="720"/>
      <w:contextualSpacing/>
    </w:pPr>
  </w:style>
  <w:style w:type="table" w:styleId="Tabelamrea">
    <w:name w:val="Table Grid"/>
    <w:basedOn w:val="Navadnatabela"/>
    <w:uiPriority w:val="39"/>
    <w:rsid w:val="00A2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85748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305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050E1"/>
  </w:style>
  <w:style w:type="paragraph" w:styleId="Noga">
    <w:name w:val="footer"/>
    <w:basedOn w:val="Navaden"/>
    <w:link w:val="NogaZnak"/>
    <w:uiPriority w:val="99"/>
    <w:unhideWhenUsed/>
    <w:rsid w:val="00305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5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395/index1.html" TargetMode="External"/><Relationship Id="rId13" Type="http://schemas.openxmlformats.org/officeDocument/2006/relationships/hyperlink" Target="https://eucbeniki.sio.si/slo9/2395/index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395/index.html" TargetMode="External"/><Relationship Id="rId12" Type="http://schemas.openxmlformats.org/officeDocument/2006/relationships/hyperlink" Target="https://eucbeniki.sio.si/slo9/2395/index4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cbeniki.sio.si/slo9/2395/index3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ucbeniki.sio.si/slo9/2395/index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slo9/2395/index2.html" TargetMode="External"/><Relationship Id="rId14" Type="http://schemas.openxmlformats.org/officeDocument/2006/relationships/hyperlink" Target="https://eucbeniki.sio.si/slo9/2395/index6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Jurač</dc:creator>
  <cp:keywords/>
  <dc:description/>
  <cp:lastModifiedBy>Vanja Kavčnik-Kolar</cp:lastModifiedBy>
  <cp:revision>23</cp:revision>
  <dcterms:created xsi:type="dcterms:W3CDTF">2020-11-30T17:31:00Z</dcterms:created>
  <dcterms:modified xsi:type="dcterms:W3CDTF">2021-02-18T12:58:00Z</dcterms:modified>
</cp:coreProperties>
</file>