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1CF" w:rsidRPr="00A25F33" w:rsidRDefault="002B16C7" w:rsidP="00A25F33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A25F33">
        <w:rPr>
          <w:rFonts w:ascii="Arial" w:hAnsi="Arial" w:cs="Arial"/>
          <w:b/>
          <w:sz w:val="24"/>
          <w:szCs w:val="24"/>
        </w:rPr>
        <w:t>UČNI SKLOP: SLOVENŠČINA, JEZIK NAŠ VSAKDANJI</w:t>
      </w:r>
      <w:r w:rsidR="00DB1EDA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2540</wp:posOffset>
            </wp:positionV>
            <wp:extent cx="1743710" cy="80454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16C7" w:rsidRPr="00A25F33" w:rsidRDefault="00383AF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Razvoj slovenskega knjižnega jezika</w:t>
      </w:r>
    </w:p>
    <w:p w:rsidR="00A25F33" w:rsidRPr="00A25F33" w:rsidRDefault="00A25F3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A25F33" w:rsidRPr="00A25F33" w:rsidRDefault="00DB1EDA" w:rsidP="00DB1EDA">
      <w:pPr>
        <w:shd w:val="clear" w:color="auto" w:fill="FFC000"/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Nameni učenja</w:t>
      </w:r>
    </w:p>
    <w:p w:rsidR="00A25F33" w:rsidRPr="00A25F33" w:rsidRDefault="00A25F33" w:rsidP="00A25F33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A25F33">
        <w:rPr>
          <w:rFonts w:ascii="Arial" w:hAnsi="Arial" w:cs="Arial"/>
          <w:i/>
          <w:sz w:val="24"/>
          <w:szCs w:val="24"/>
        </w:rPr>
        <w:t xml:space="preserve">Vsebine oz. cilji, ki jih obravnavamo v tem sklopu, so različno zahtevni: </w:t>
      </w:r>
    </w:p>
    <w:p w:rsidR="00A25F33" w:rsidRPr="00A25F33" w:rsidRDefault="00A25F33" w:rsidP="00A25F33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A25F33">
        <w:rPr>
          <w:rFonts w:ascii="Arial" w:hAnsi="Arial" w:cs="Arial"/>
          <w:sz w:val="24"/>
          <w:szCs w:val="24"/>
        </w:rPr>
        <w:t xml:space="preserve">z </w:t>
      </w:r>
      <w:r w:rsidRPr="00A25F33">
        <w:rPr>
          <w:rFonts w:ascii="Arial" w:hAnsi="Arial" w:cs="Arial"/>
          <w:color w:val="FF0000"/>
          <w:sz w:val="24"/>
          <w:szCs w:val="24"/>
        </w:rPr>
        <w:t>rdečo</w:t>
      </w:r>
      <w:r w:rsidRPr="00A25F33">
        <w:rPr>
          <w:rFonts w:ascii="Arial" w:hAnsi="Arial" w:cs="Arial"/>
          <w:sz w:val="24"/>
          <w:szCs w:val="24"/>
        </w:rPr>
        <w:t xml:space="preserve"> barvo so označene vsebine oz. cilji </w:t>
      </w:r>
      <w:r w:rsidRPr="00A25F33">
        <w:rPr>
          <w:rFonts w:ascii="Arial" w:hAnsi="Arial" w:cs="Arial"/>
          <w:color w:val="FF0000"/>
          <w:sz w:val="24"/>
          <w:szCs w:val="24"/>
        </w:rPr>
        <w:t xml:space="preserve">nižje ravni </w:t>
      </w:r>
      <w:r w:rsidRPr="00A25F33">
        <w:rPr>
          <w:rFonts w:ascii="Arial" w:hAnsi="Arial" w:cs="Arial"/>
          <w:sz w:val="24"/>
          <w:szCs w:val="24"/>
        </w:rPr>
        <w:t xml:space="preserve">zahtevnosti, </w:t>
      </w:r>
    </w:p>
    <w:p w:rsidR="00A25F33" w:rsidRPr="00A25F33" w:rsidRDefault="00A25F33" w:rsidP="00A25F33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A25F33">
        <w:rPr>
          <w:rFonts w:ascii="Arial" w:hAnsi="Arial" w:cs="Arial"/>
          <w:sz w:val="24"/>
          <w:szCs w:val="24"/>
        </w:rPr>
        <w:t xml:space="preserve">z </w:t>
      </w:r>
      <w:r w:rsidRPr="00A25F33">
        <w:rPr>
          <w:rFonts w:ascii="Arial" w:hAnsi="Arial" w:cs="Arial"/>
          <w:color w:val="0070C0"/>
          <w:sz w:val="24"/>
          <w:szCs w:val="24"/>
        </w:rPr>
        <w:t>modro</w:t>
      </w:r>
      <w:r w:rsidRPr="00A25F33">
        <w:rPr>
          <w:rFonts w:ascii="Arial" w:hAnsi="Arial" w:cs="Arial"/>
          <w:sz w:val="24"/>
          <w:szCs w:val="24"/>
        </w:rPr>
        <w:t xml:space="preserve"> so označene vsebine oz. cilji </w:t>
      </w:r>
      <w:r w:rsidRPr="00A25F33">
        <w:rPr>
          <w:rFonts w:ascii="Arial" w:hAnsi="Arial" w:cs="Arial"/>
          <w:color w:val="0070C0"/>
          <w:sz w:val="24"/>
          <w:szCs w:val="24"/>
        </w:rPr>
        <w:t xml:space="preserve">temeljne ravni </w:t>
      </w:r>
      <w:r w:rsidRPr="00A25F33">
        <w:rPr>
          <w:rFonts w:ascii="Arial" w:hAnsi="Arial" w:cs="Arial"/>
          <w:sz w:val="24"/>
          <w:szCs w:val="24"/>
        </w:rPr>
        <w:t xml:space="preserve">zahtevnosti, </w:t>
      </w:r>
    </w:p>
    <w:p w:rsidR="002B16C7" w:rsidRPr="00A25F33" w:rsidRDefault="00A25F33" w:rsidP="00A25F33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A25F33">
        <w:rPr>
          <w:rFonts w:ascii="Arial" w:hAnsi="Arial" w:cs="Arial"/>
          <w:sz w:val="24"/>
          <w:szCs w:val="24"/>
        </w:rPr>
        <w:t xml:space="preserve">z </w:t>
      </w:r>
      <w:r w:rsidRPr="00DB1EDA">
        <w:rPr>
          <w:rFonts w:ascii="Arial" w:hAnsi="Arial" w:cs="Arial"/>
          <w:color w:val="00B050"/>
          <w:sz w:val="24"/>
          <w:szCs w:val="24"/>
        </w:rPr>
        <w:t>zeleno</w:t>
      </w:r>
      <w:r w:rsidRPr="00A25F33">
        <w:rPr>
          <w:rFonts w:ascii="Arial" w:hAnsi="Arial" w:cs="Arial"/>
          <w:sz w:val="24"/>
          <w:szCs w:val="24"/>
        </w:rPr>
        <w:t xml:space="preserve"> pa vsebine oz. cilji </w:t>
      </w:r>
      <w:r w:rsidRPr="00DB1EDA">
        <w:rPr>
          <w:rFonts w:ascii="Arial" w:hAnsi="Arial" w:cs="Arial"/>
          <w:color w:val="00B050"/>
          <w:sz w:val="24"/>
          <w:szCs w:val="24"/>
        </w:rPr>
        <w:t xml:space="preserve">višje ravni </w:t>
      </w:r>
      <w:r w:rsidRPr="00A25F33">
        <w:rPr>
          <w:rFonts w:ascii="Arial" w:hAnsi="Arial" w:cs="Arial"/>
          <w:sz w:val="24"/>
          <w:szCs w:val="24"/>
        </w:rPr>
        <w:t>zahtevnosti.</w:t>
      </w:r>
    </w:p>
    <w:p w:rsidR="00A25F33" w:rsidRPr="00A25F33" w:rsidRDefault="00A25F3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A25F33" w:rsidRPr="00A25F33" w:rsidRDefault="00A25F33" w:rsidP="00A25F33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A25F33">
        <w:rPr>
          <w:rFonts w:ascii="Arial" w:hAnsi="Arial" w:cs="Arial"/>
          <w:i/>
          <w:sz w:val="24"/>
          <w:szCs w:val="24"/>
        </w:rPr>
        <w:t>V t</w:t>
      </w:r>
      <w:r w:rsidR="009115FC">
        <w:rPr>
          <w:rFonts w:ascii="Arial" w:hAnsi="Arial" w:cs="Arial"/>
          <w:i/>
          <w:sz w:val="24"/>
          <w:szCs w:val="24"/>
        </w:rPr>
        <w:t>em učnem sklopu boš obravnaval/</w:t>
      </w:r>
      <w:r w:rsidRPr="00A25F33">
        <w:rPr>
          <w:rFonts w:ascii="Arial" w:hAnsi="Arial" w:cs="Arial"/>
          <w:i/>
          <w:sz w:val="24"/>
          <w:szCs w:val="24"/>
        </w:rPr>
        <w:t>a naslednje vsebine oz. cilje:</w:t>
      </w:r>
    </w:p>
    <w:p w:rsidR="00A25F33" w:rsidRPr="006E37A3" w:rsidRDefault="006E37A3" w:rsidP="00A25F33">
      <w:pPr>
        <w:pStyle w:val="Odstavekseznama"/>
        <w:numPr>
          <w:ilvl w:val="0"/>
          <w:numId w:val="3"/>
        </w:numPr>
        <w:spacing w:line="276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Predstavim začetke slovenskega (knjižnega) jezika.</w:t>
      </w:r>
    </w:p>
    <w:p w:rsidR="006E37A3" w:rsidRPr="006E37A3" w:rsidRDefault="006E37A3" w:rsidP="006E37A3">
      <w:pPr>
        <w:pStyle w:val="Odstavekseznama"/>
        <w:numPr>
          <w:ilvl w:val="0"/>
          <w:numId w:val="3"/>
        </w:numPr>
        <w:spacing w:line="276" w:lineRule="auto"/>
        <w:rPr>
          <w:rFonts w:ascii="Arial" w:hAnsi="Arial" w:cs="Arial"/>
          <w:color w:val="4472C4" w:themeColor="accent5"/>
          <w:sz w:val="24"/>
          <w:szCs w:val="24"/>
        </w:rPr>
      </w:pPr>
      <w:r w:rsidRPr="006E37A3">
        <w:rPr>
          <w:rFonts w:ascii="Arial" w:hAnsi="Arial" w:cs="Arial"/>
          <w:color w:val="4472C4" w:themeColor="accent5"/>
          <w:sz w:val="24"/>
          <w:szCs w:val="24"/>
        </w:rPr>
        <w:t>Predstavim razvoj slovenskega (knjižnega) jezika skozi stoletja.</w:t>
      </w:r>
    </w:p>
    <w:p w:rsidR="006E37A3" w:rsidRPr="006E37A3" w:rsidRDefault="006E37A3" w:rsidP="006E37A3">
      <w:pPr>
        <w:pStyle w:val="Odstavekseznama"/>
        <w:numPr>
          <w:ilvl w:val="0"/>
          <w:numId w:val="3"/>
        </w:numPr>
        <w:spacing w:line="276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Predstavim razvoj slovenske pisave.</w:t>
      </w:r>
    </w:p>
    <w:p w:rsidR="00A25F33" w:rsidRPr="00A25F33" w:rsidRDefault="00A25F33" w:rsidP="00A25F33">
      <w:pPr>
        <w:spacing w:line="276" w:lineRule="auto"/>
        <w:rPr>
          <w:rFonts w:ascii="Arial" w:hAnsi="Arial" w:cs="Arial"/>
          <w:color w:val="0070C0"/>
          <w:sz w:val="24"/>
          <w:szCs w:val="24"/>
        </w:rPr>
      </w:pPr>
    </w:p>
    <w:p w:rsidR="00A25F33" w:rsidRPr="00B909B2" w:rsidRDefault="00A25F33" w:rsidP="00B909B2">
      <w:pPr>
        <w:shd w:val="clear" w:color="auto" w:fill="FFC000"/>
        <w:spacing w:line="276" w:lineRule="auto"/>
        <w:rPr>
          <w:rFonts w:ascii="Arial" w:hAnsi="Arial" w:cs="Arial"/>
          <w:b/>
          <w:sz w:val="24"/>
          <w:szCs w:val="24"/>
        </w:rPr>
      </w:pPr>
      <w:r w:rsidRPr="00B909B2">
        <w:rPr>
          <w:rFonts w:ascii="Arial" w:hAnsi="Arial" w:cs="Arial"/>
          <w:b/>
          <w:sz w:val="24"/>
          <w:szCs w:val="24"/>
        </w:rPr>
        <w:t>Navodila za delo za učenca/učenko:</w:t>
      </w:r>
    </w:p>
    <w:p w:rsidR="00B909B2" w:rsidRPr="00A25F33" w:rsidRDefault="00B909B2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A25F33" w:rsidRPr="00A25F33" w:rsidTr="00283BEA">
        <w:tc>
          <w:tcPr>
            <w:tcW w:w="2405" w:type="dxa"/>
          </w:tcPr>
          <w:p w:rsidR="00A25F33" w:rsidRPr="00A25F33" w:rsidRDefault="00A25F33" w:rsidP="00A25F3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25F33">
              <w:rPr>
                <w:rFonts w:ascii="Arial" w:hAnsi="Arial" w:cs="Arial"/>
                <w:sz w:val="24"/>
                <w:szCs w:val="24"/>
              </w:rPr>
              <w:t>1. Preverjanje predznanja</w:t>
            </w:r>
          </w:p>
        </w:tc>
        <w:tc>
          <w:tcPr>
            <w:tcW w:w="6657" w:type="dxa"/>
          </w:tcPr>
          <w:p w:rsidR="00A25F33" w:rsidRDefault="00A25F33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A25F33">
              <w:rPr>
                <w:rFonts w:ascii="Arial" w:hAnsi="Arial" w:cs="Arial"/>
                <w:sz w:val="24"/>
              </w:rPr>
              <w:t xml:space="preserve">Reši naloge za ugotavljanje predznanja v i-učbeniku na povezavi </w:t>
            </w:r>
            <w:hyperlink r:id="rId7" w:history="1">
              <w:r w:rsidR="007809FD" w:rsidRPr="00FA0557">
                <w:rPr>
                  <w:rStyle w:val="Hiperpovezava"/>
                  <w:rFonts w:ascii="Arial" w:hAnsi="Arial" w:cs="Arial"/>
                  <w:sz w:val="24"/>
                </w:rPr>
                <w:t>https://eucbeniki.sio.si/slo9/2213/index.html</w:t>
              </w:r>
            </w:hyperlink>
            <w:r w:rsidR="007809FD">
              <w:rPr>
                <w:rFonts w:ascii="Arial" w:hAnsi="Arial" w:cs="Arial"/>
                <w:sz w:val="24"/>
              </w:rPr>
              <w:t xml:space="preserve"> </w:t>
            </w:r>
            <w:r w:rsidRPr="00DF117D">
              <w:rPr>
                <w:rFonts w:ascii="Arial" w:hAnsi="Arial" w:cs="Arial"/>
                <w:sz w:val="28"/>
              </w:rPr>
              <w:t xml:space="preserve"> </w:t>
            </w:r>
            <w:r w:rsidRPr="00A25F33">
              <w:rPr>
                <w:rFonts w:ascii="Arial" w:hAnsi="Arial" w:cs="Arial"/>
                <w:sz w:val="24"/>
              </w:rPr>
              <w:t>in ob tem razmišlja</w:t>
            </w:r>
            <w:r w:rsidR="00DF117D">
              <w:rPr>
                <w:rFonts w:ascii="Arial" w:hAnsi="Arial" w:cs="Arial"/>
                <w:sz w:val="24"/>
              </w:rPr>
              <w:t>j, kakšno pot je morala prehoditi slovenščina do današnjih dni.</w:t>
            </w:r>
          </w:p>
          <w:p w:rsidR="00B909B2" w:rsidRDefault="00B909B2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:rsidR="00B909B2" w:rsidRDefault="00DF117D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Na tej strani že imaš naštetih nekaj slovenskih državnih praznikov in dela prostih </w:t>
            </w:r>
            <w:proofErr w:type="spellStart"/>
            <w:r>
              <w:rPr>
                <w:rFonts w:ascii="Arial" w:hAnsi="Arial" w:cs="Arial"/>
                <w:sz w:val="24"/>
              </w:rPr>
              <w:t>dnevov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, tvoja naloga pa je, da dopolniš spodnjo preglednico z vsemi državnimi prazniki in dela prostimi dnevi v Republiki Sloveniji. </w:t>
            </w:r>
          </w:p>
          <w:p w:rsidR="00B909B2" w:rsidRDefault="00B909B2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:rsidR="00B909B2" w:rsidRDefault="00DF117D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Pri tem posebej označi, ali gre za dela prost dan ali ne. </w:t>
            </w:r>
            <w:r w:rsidR="00A3247B">
              <w:rPr>
                <w:rFonts w:ascii="Arial" w:hAnsi="Arial" w:cs="Arial"/>
                <w:sz w:val="24"/>
              </w:rPr>
              <w:t xml:space="preserve">Državne praznike obkroži. </w:t>
            </w:r>
          </w:p>
          <w:p w:rsidR="00DF117D" w:rsidRDefault="007809FD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 potrebi</w:t>
            </w:r>
            <w:r w:rsidR="00DF117D">
              <w:rPr>
                <w:rFonts w:ascii="Arial" w:hAnsi="Arial" w:cs="Arial"/>
                <w:sz w:val="24"/>
              </w:rPr>
              <w:t xml:space="preserve"> si pomagaj s podatki na spletni strani: </w:t>
            </w:r>
            <w:hyperlink r:id="rId8" w:history="1">
              <w:r w:rsidR="00487124" w:rsidRPr="003C7A40">
                <w:rPr>
                  <w:rStyle w:val="Hiperpovezava"/>
                  <w:rFonts w:ascii="Arial" w:hAnsi="Arial" w:cs="Arial"/>
                  <w:sz w:val="24"/>
                </w:rPr>
                <w:t>https://www.gov.si/teme/drzavni-prazniki-in-dela-prosti-dnevi/</w:t>
              </w:r>
            </w:hyperlink>
            <w:r w:rsidR="00286E9A">
              <w:rPr>
                <w:rFonts w:ascii="Arial" w:hAnsi="Arial" w:cs="Arial"/>
                <w:sz w:val="24"/>
              </w:rPr>
              <w:t>.</w:t>
            </w:r>
          </w:p>
          <w:p w:rsidR="00487124" w:rsidRDefault="00487124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:rsidR="00487124" w:rsidRDefault="00487124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:rsidR="00487124" w:rsidRDefault="00487124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:rsidR="00487124" w:rsidRDefault="00487124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:rsidR="00487124" w:rsidRDefault="00487124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p w:rsidR="00DF117D" w:rsidRDefault="00DF117D" w:rsidP="00A25F33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1590"/>
              <w:gridCol w:w="3084"/>
              <w:gridCol w:w="1757"/>
            </w:tblGrid>
            <w:tr w:rsidR="00DF117D" w:rsidTr="00841E3D">
              <w:tc>
                <w:tcPr>
                  <w:tcW w:w="1590" w:type="dxa"/>
                </w:tcPr>
                <w:p w:rsidR="00DF117D" w:rsidRPr="00A3247B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3247B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Datum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Poimenovanje praznika</w:t>
                  </w: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Dela prost dan: DA/NE</w:t>
                  </w: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1. in 2.</w:t>
                  </w:r>
                  <w:r w:rsidRPr="00841E3D">
                    <w:rPr>
                      <w:rFonts w:ascii="Arial" w:hAnsi="Arial" w:cs="Arial"/>
                      <w:color w:val="111111"/>
                      <w:sz w:val="20"/>
                      <w:szCs w:val="20"/>
                    </w:rPr>
                    <w:t> </w:t>
                  </w: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januar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8. februar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3247B" w:rsidTr="00841E3D">
              <w:tc>
                <w:tcPr>
                  <w:tcW w:w="1590" w:type="dxa"/>
                </w:tcPr>
                <w:p w:rsidR="00A3247B" w:rsidRPr="00841E3D" w:rsidRDefault="00A3247B" w:rsidP="00A25F33">
                  <w:pPr>
                    <w:spacing w:line="276" w:lineRule="auto"/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marec ali april</w:t>
                  </w:r>
                </w:p>
              </w:tc>
              <w:tc>
                <w:tcPr>
                  <w:tcW w:w="3084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27. april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1. in 2. maj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3247B" w:rsidTr="00841E3D">
              <w:tc>
                <w:tcPr>
                  <w:tcW w:w="1590" w:type="dxa"/>
                </w:tcPr>
                <w:p w:rsidR="00A3247B" w:rsidRPr="00841E3D" w:rsidRDefault="00A3247B" w:rsidP="00A25F33">
                  <w:pPr>
                    <w:spacing w:line="276" w:lineRule="auto"/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maj ali junij</w:t>
                  </w:r>
                </w:p>
              </w:tc>
              <w:tc>
                <w:tcPr>
                  <w:tcW w:w="3084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8. junij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25. junij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3247B" w:rsidTr="00841E3D">
              <w:tc>
                <w:tcPr>
                  <w:tcW w:w="1590" w:type="dxa"/>
                </w:tcPr>
                <w:p w:rsidR="00A3247B" w:rsidRPr="00841E3D" w:rsidRDefault="00A3247B" w:rsidP="00A25F33">
                  <w:pPr>
                    <w:spacing w:line="276" w:lineRule="auto"/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15. avgust</w:t>
                  </w:r>
                </w:p>
              </w:tc>
              <w:tc>
                <w:tcPr>
                  <w:tcW w:w="3084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17. avgust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15. september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23. september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25. oktober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3247B" w:rsidTr="00841E3D">
              <w:tc>
                <w:tcPr>
                  <w:tcW w:w="1590" w:type="dxa"/>
                </w:tcPr>
                <w:p w:rsidR="00A3247B" w:rsidRPr="00841E3D" w:rsidRDefault="00A3247B" w:rsidP="00A25F33">
                  <w:pPr>
                    <w:spacing w:line="276" w:lineRule="auto"/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31. oktober</w:t>
                  </w:r>
                </w:p>
              </w:tc>
              <w:tc>
                <w:tcPr>
                  <w:tcW w:w="3084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1. november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117D" w:rsidTr="00841E3D">
              <w:tc>
                <w:tcPr>
                  <w:tcW w:w="1590" w:type="dxa"/>
                </w:tcPr>
                <w:p w:rsidR="00DF117D" w:rsidRPr="00841E3D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23. november</w:t>
                  </w:r>
                </w:p>
              </w:tc>
              <w:tc>
                <w:tcPr>
                  <w:tcW w:w="3084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DF117D" w:rsidRDefault="00DF117D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3247B" w:rsidTr="00841E3D">
              <w:tc>
                <w:tcPr>
                  <w:tcW w:w="1590" w:type="dxa"/>
                </w:tcPr>
                <w:p w:rsidR="00A3247B" w:rsidRPr="00841E3D" w:rsidRDefault="00A3247B" w:rsidP="00A25F33">
                  <w:pPr>
                    <w:spacing w:line="276" w:lineRule="auto"/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25. december</w:t>
                  </w:r>
                </w:p>
              </w:tc>
              <w:tc>
                <w:tcPr>
                  <w:tcW w:w="3084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3247B" w:rsidTr="00841E3D">
              <w:tc>
                <w:tcPr>
                  <w:tcW w:w="1590" w:type="dxa"/>
                </w:tcPr>
                <w:p w:rsidR="00A3247B" w:rsidRPr="00841E3D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E3D">
                    <w:rPr>
                      <w:rStyle w:val="Krepko"/>
                      <w:rFonts w:ascii="Arial" w:hAnsi="Arial" w:cs="Arial"/>
                      <w:color w:val="111111"/>
                      <w:sz w:val="20"/>
                      <w:szCs w:val="20"/>
                      <w:bdr w:val="none" w:sz="0" w:space="0" w:color="auto" w:frame="1"/>
                    </w:rPr>
                    <w:t>26. december</w:t>
                  </w:r>
                </w:p>
              </w:tc>
              <w:tc>
                <w:tcPr>
                  <w:tcW w:w="3084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57" w:type="dxa"/>
                </w:tcPr>
                <w:p w:rsidR="00A3247B" w:rsidRDefault="00A3247B" w:rsidP="00A25F3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DF117D" w:rsidRDefault="00DF117D" w:rsidP="00A25F3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A3247B" w:rsidRDefault="00A3247B" w:rsidP="00A25F3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Premisli še, ob katerih praznikih se izobeša slovenska zastava – vseh ali le </w:t>
            </w:r>
            <w:r w:rsidR="00286E9A">
              <w:rPr>
                <w:rFonts w:ascii="Arial" w:hAnsi="Arial" w:cs="Arial"/>
                <w:sz w:val="24"/>
                <w:szCs w:val="24"/>
              </w:rPr>
              <w:t xml:space="preserve">ob </w:t>
            </w:r>
            <w:r>
              <w:rPr>
                <w:rFonts w:ascii="Arial" w:hAnsi="Arial" w:cs="Arial"/>
                <w:sz w:val="24"/>
                <w:szCs w:val="24"/>
              </w:rPr>
              <w:t>določenih? Svoj odgovor preveri na prejšnji spletni povezavi.</w:t>
            </w:r>
          </w:p>
          <w:p w:rsidR="002414DF" w:rsidRPr="00A25F33" w:rsidRDefault="002414DF" w:rsidP="00A25F3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5F33" w:rsidRPr="00A25F33" w:rsidTr="00283BEA">
        <w:tc>
          <w:tcPr>
            <w:tcW w:w="2405" w:type="dxa"/>
          </w:tcPr>
          <w:p w:rsidR="00A25F33" w:rsidRPr="00A25F33" w:rsidRDefault="00A25F33" w:rsidP="00A25F3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25F33">
              <w:rPr>
                <w:rFonts w:ascii="Arial" w:hAnsi="Arial" w:cs="Arial"/>
                <w:sz w:val="24"/>
                <w:szCs w:val="24"/>
              </w:rPr>
              <w:lastRenderedPageBreak/>
              <w:t>2. Samostojno učenje</w:t>
            </w:r>
            <w:r w:rsidR="00E868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657" w:type="dxa"/>
          </w:tcPr>
          <w:p w:rsidR="00A25F33" w:rsidRDefault="00E868AC" w:rsidP="00E868A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Pri samostojnem učenju si pomagaj z besedilom, ki je zapisano pod preglednico kot priloga 1. Sproti si 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časovnico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ali v preglednico ali kakor ti najbolj ustreza izpisuj pomembne podatke, ki so povezani z razvojem slovenskega knjižnega jezika (SKJ).</w:t>
            </w:r>
            <w:r w:rsidR="00283BEA">
              <w:rPr>
                <w:rFonts w:ascii="Arial" w:hAnsi="Arial" w:cs="Arial"/>
                <w:sz w:val="24"/>
                <w:szCs w:val="24"/>
              </w:rPr>
              <w:t xml:space="preserve"> Predvsem se osredotoči na čas, najpomembnejše besedilo tega časa in značilnost jezika.</w:t>
            </w:r>
          </w:p>
          <w:p w:rsidR="008203EE" w:rsidRDefault="008203EE" w:rsidP="00283BE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E868AC" w:rsidRDefault="00E868AC" w:rsidP="00283BE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Če želiš svoje znanje nadgraditi ali se usvajanja znanja lotiti še na drug način, reši naloge v i-učbeniku </w:t>
            </w:r>
            <w:r w:rsidR="00283BEA">
              <w:rPr>
                <w:rFonts w:ascii="Arial" w:hAnsi="Arial" w:cs="Arial"/>
                <w:sz w:val="24"/>
                <w:szCs w:val="24"/>
              </w:rPr>
              <w:t xml:space="preserve">do povzetka </w:t>
            </w:r>
            <w:r w:rsidR="00743B3B">
              <w:rPr>
                <w:rFonts w:ascii="Arial" w:hAnsi="Arial" w:cs="Arial"/>
                <w:sz w:val="24"/>
                <w:szCs w:val="24"/>
              </w:rPr>
              <w:t>na naslednji povezavah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hyperlink r:id="rId9" w:history="1">
              <w:r w:rsidR="00283BEA" w:rsidRPr="003C7A40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https://eucbeniki.sio.si/slo9/2213/index1.html</w:t>
              </w:r>
            </w:hyperlink>
            <w:r w:rsidR="00743B3B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8203EE" w:rsidRDefault="00593F9E" w:rsidP="00283BEA">
            <w:pPr>
              <w:spacing w:line="276" w:lineRule="auto"/>
              <w:rPr>
                <w:rStyle w:val="Hiperpovezava"/>
                <w:rFonts w:ascii="Arial" w:hAnsi="Arial" w:cs="Arial"/>
                <w:sz w:val="24"/>
                <w:szCs w:val="24"/>
              </w:rPr>
            </w:pPr>
            <w:hyperlink r:id="rId10" w:history="1">
              <w:r w:rsidR="008203EE" w:rsidRPr="00923421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https://eucbeniki.sio.si/slo9/2213/index2.html</w:t>
              </w:r>
            </w:hyperlink>
            <w:r w:rsidR="00743B3B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8203EE" w:rsidRDefault="00593F9E" w:rsidP="00283BEA">
            <w:pPr>
              <w:spacing w:line="276" w:lineRule="auto"/>
              <w:rPr>
                <w:rStyle w:val="Hiperpovezava"/>
                <w:rFonts w:ascii="Arial" w:hAnsi="Arial" w:cs="Arial"/>
                <w:sz w:val="24"/>
                <w:szCs w:val="24"/>
              </w:rPr>
            </w:pPr>
            <w:hyperlink r:id="rId11" w:history="1">
              <w:r w:rsidR="008203EE" w:rsidRPr="00923421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https://eucbeniki.sio.si/slo9/2213/index3.html</w:t>
              </w:r>
            </w:hyperlink>
            <w:r w:rsidR="00743B3B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8203EE" w:rsidRDefault="00593F9E" w:rsidP="00283BEA">
            <w:pPr>
              <w:spacing w:line="276" w:lineRule="auto"/>
              <w:rPr>
                <w:rStyle w:val="Hiperpovezava"/>
                <w:rFonts w:ascii="Arial" w:hAnsi="Arial" w:cs="Arial"/>
                <w:sz w:val="24"/>
                <w:szCs w:val="24"/>
              </w:rPr>
            </w:pPr>
            <w:hyperlink r:id="rId12" w:history="1">
              <w:r w:rsidR="008203EE" w:rsidRPr="00923421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https://eucbeniki.sio.si/slo9/2213/index4.html</w:t>
              </w:r>
            </w:hyperlink>
            <w:r w:rsidR="00743B3B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8203EE" w:rsidRDefault="00593F9E" w:rsidP="00283BE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8203EE" w:rsidRPr="00923421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https://eucbeniki.sio.si/slo9/2213/index5.html</w:t>
              </w:r>
            </w:hyperlink>
            <w:r w:rsidR="00743B3B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743B3B" w:rsidRDefault="00593F9E" w:rsidP="00743B3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743B3B" w:rsidRPr="00923421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https://eucbeniki.sio.si/slo9/2213/index6.html</w:t>
              </w:r>
            </w:hyperlink>
            <w:r w:rsidR="00743B3B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743B3B" w:rsidRDefault="00593F9E" w:rsidP="00743B3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743B3B" w:rsidRPr="00923421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https://eucbeniki.sio.si/slo9/2213/index7.html</w:t>
              </w:r>
            </w:hyperlink>
            <w:r w:rsidR="00743B3B">
              <w:rPr>
                <w:rFonts w:ascii="Arial" w:hAnsi="Arial" w:cs="Arial"/>
                <w:sz w:val="24"/>
                <w:szCs w:val="24"/>
              </w:rPr>
              <w:t xml:space="preserve"> in</w:t>
            </w:r>
          </w:p>
          <w:p w:rsidR="007809FD" w:rsidRPr="00A25F33" w:rsidRDefault="00593F9E" w:rsidP="00283BE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743B3B" w:rsidRPr="00923421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https://eucbeniki.sio.si/slo9/2213/index8.html</w:t>
              </w:r>
            </w:hyperlink>
            <w:r w:rsidR="00743B3B">
              <w:rPr>
                <w:rFonts w:ascii="Arial" w:hAnsi="Arial" w:cs="Arial"/>
                <w:sz w:val="24"/>
                <w:szCs w:val="24"/>
              </w:rPr>
              <w:t xml:space="preserve"> na str. </w:t>
            </w:r>
            <w:r w:rsidR="00FD15C8">
              <w:rPr>
                <w:rFonts w:ascii="Arial" w:hAnsi="Arial" w:cs="Arial"/>
                <w:sz w:val="24"/>
                <w:szCs w:val="24"/>
              </w:rPr>
              <w:t>12—19.</w:t>
            </w:r>
          </w:p>
        </w:tc>
      </w:tr>
      <w:tr w:rsidR="00A25F33" w:rsidRPr="00A25F33" w:rsidTr="00283BEA">
        <w:tc>
          <w:tcPr>
            <w:tcW w:w="2405" w:type="dxa"/>
          </w:tcPr>
          <w:p w:rsidR="00A25F33" w:rsidRPr="00A25F33" w:rsidRDefault="00283BEA" w:rsidP="00A25F3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  <w:r w:rsidR="00A25F33" w:rsidRPr="00A25F33">
              <w:rPr>
                <w:rFonts w:ascii="Arial" w:hAnsi="Arial" w:cs="Arial"/>
                <w:sz w:val="24"/>
                <w:szCs w:val="24"/>
              </w:rPr>
              <w:t>. Končno preverjanje znanja</w:t>
            </w:r>
          </w:p>
        </w:tc>
        <w:tc>
          <w:tcPr>
            <w:tcW w:w="6657" w:type="dxa"/>
          </w:tcPr>
          <w:p w:rsidR="00006EEB" w:rsidRPr="00006EEB" w:rsidRDefault="00006EEB" w:rsidP="00006EE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06EEB">
              <w:rPr>
                <w:rFonts w:ascii="Arial" w:hAnsi="Arial" w:cs="Arial"/>
                <w:sz w:val="24"/>
                <w:szCs w:val="24"/>
              </w:rPr>
              <w:t xml:space="preserve">Reši preverjanje znanja </w:t>
            </w:r>
            <w:r w:rsidRPr="00006EEB">
              <w:rPr>
                <w:rFonts w:ascii="Arial" w:hAnsi="Arial" w:cs="Arial"/>
                <w:b/>
                <w:sz w:val="24"/>
                <w:szCs w:val="24"/>
              </w:rPr>
              <w:t>na delovnem listu</w:t>
            </w:r>
            <w:r w:rsidRPr="00006EEB">
              <w:rPr>
                <w:rFonts w:ascii="Arial" w:hAnsi="Arial" w:cs="Arial"/>
                <w:sz w:val="24"/>
                <w:szCs w:val="24"/>
              </w:rPr>
              <w:t>. Nato ga oddaj v</w:t>
            </w:r>
          </w:p>
          <w:p w:rsidR="00006EEB" w:rsidRPr="00006EEB" w:rsidRDefault="00006EEB" w:rsidP="00006EE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06EEB">
              <w:rPr>
                <w:rFonts w:ascii="Arial" w:hAnsi="Arial" w:cs="Arial"/>
                <w:sz w:val="24"/>
                <w:szCs w:val="24"/>
              </w:rPr>
              <w:t>tisto spletno učno okolje, za katerega sta se dogovorila z</w:t>
            </w:r>
          </w:p>
          <w:p w:rsidR="00A25F33" w:rsidRDefault="00006EEB" w:rsidP="00006EE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06EEB">
              <w:rPr>
                <w:rFonts w:ascii="Arial" w:hAnsi="Arial" w:cs="Arial"/>
                <w:sz w:val="24"/>
                <w:szCs w:val="24"/>
              </w:rPr>
              <w:t>učiteljem/učiteljico slovenščine.</w:t>
            </w:r>
          </w:p>
          <w:p w:rsidR="007809FD" w:rsidRPr="00A25F33" w:rsidRDefault="007809FD" w:rsidP="00006EE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5F33" w:rsidRPr="00A25F33" w:rsidTr="00283BEA">
        <w:tc>
          <w:tcPr>
            <w:tcW w:w="2405" w:type="dxa"/>
          </w:tcPr>
          <w:p w:rsidR="00A25F33" w:rsidRPr="00A25F33" w:rsidRDefault="00283BEA" w:rsidP="00A25F3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A25F33" w:rsidRPr="00A25F33">
              <w:rPr>
                <w:rFonts w:ascii="Arial" w:hAnsi="Arial" w:cs="Arial"/>
                <w:sz w:val="24"/>
                <w:szCs w:val="24"/>
              </w:rPr>
              <w:t>. Samovrednotenje in načrtovanje učenja za izboljšanje učnih dosežkov</w:t>
            </w:r>
          </w:p>
        </w:tc>
        <w:tc>
          <w:tcPr>
            <w:tcW w:w="6657" w:type="dxa"/>
          </w:tcPr>
          <w:p w:rsidR="00006EEB" w:rsidRPr="00006EEB" w:rsidRDefault="009715AD" w:rsidP="00006EE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obravnavani učne</w:t>
            </w:r>
            <w:r w:rsidR="00006EEB" w:rsidRPr="00006EEB">
              <w:rPr>
                <w:rFonts w:ascii="Arial" w:hAnsi="Arial" w:cs="Arial"/>
                <w:sz w:val="24"/>
                <w:szCs w:val="24"/>
              </w:rPr>
              <w:t xml:space="preserve"> snovi tega učnega sklopa presodi, kako</w:t>
            </w:r>
            <w:r w:rsidR="00006E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6EEB" w:rsidRPr="00006EEB">
              <w:rPr>
                <w:rFonts w:ascii="Arial" w:hAnsi="Arial" w:cs="Arial"/>
                <w:sz w:val="24"/>
                <w:szCs w:val="24"/>
              </w:rPr>
              <w:t>ti je šlo: reši razdelek Samovrednotenje znanja (semafor).</w:t>
            </w:r>
          </w:p>
          <w:p w:rsidR="00A25F33" w:rsidRDefault="00006EEB" w:rsidP="000811F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06EEB">
              <w:rPr>
                <w:rFonts w:ascii="Arial" w:hAnsi="Arial" w:cs="Arial"/>
                <w:sz w:val="24"/>
                <w:szCs w:val="24"/>
              </w:rPr>
              <w:t>Po potrebi načrtuj, katero znanje bi rad izboljšal, in kako. Tudi</w:t>
            </w:r>
            <w:r w:rsidR="000811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6EEB">
              <w:rPr>
                <w:rFonts w:ascii="Arial" w:hAnsi="Arial" w:cs="Arial"/>
                <w:sz w:val="24"/>
                <w:szCs w:val="24"/>
              </w:rPr>
              <w:t>ta dokument oddaj v tisto spletno učno okolje, za katerega</w:t>
            </w:r>
            <w:r w:rsidR="000811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6EEB">
              <w:rPr>
                <w:rFonts w:ascii="Arial" w:hAnsi="Arial" w:cs="Arial"/>
                <w:sz w:val="24"/>
                <w:szCs w:val="24"/>
              </w:rPr>
              <w:t>sta se dogovorila z učiteljem/učiteljico slovenščine.</w:t>
            </w:r>
          </w:p>
          <w:p w:rsidR="007809FD" w:rsidRPr="00A25F33" w:rsidRDefault="007809FD" w:rsidP="000811F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25F33" w:rsidRPr="00A25F33" w:rsidRDefault="00A25F3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A25F33" w:rsidRDefault="00A25F3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93F9E" w:rsidRDefault="00593F9E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0811F8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lastRenderedPageBreak/>
        <w:t xml:space="preserve">Priloga 1: </w:t>
      </w:r>
      <w:r w:rsidRPr="00FE048B">
        <w:rPr>
          <w:rFonts w:ascii="Arial" w:hAnsi="Arial" w:cs="Arial"/>
          <w:b/>
          <w:sz w:val="28"/>
          <w:szCs w:val="28"/>
        </w:rPr>
        <w:t>Razvoj slovenskega knjižnega jezika</w:t>
      </w:r>
    </w:p>
    <w:p w:rsidR="00E868AC" w:rsidRDefault="00487124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125584</wp:posOffset>
                </wp:positionH>
                <wp:positionV relativeFrom="paragraph">
                  <wp:posOffset>20858</wp:posOffset>
                </wp:positionV>
                <wp:extent cx="2960076" cy="1887415"/>
                <wp:effectExtent l="19050" t="19050" r="12065" b="1778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076" cy="18874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BE7F27" w:rsidRPr="00E868AC" w:rsidRDefault="00BE7F27" w:rsidP="00E868AC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68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Predniki Slovencev so današnje ozemlje naselili že v 2. polovici 6. stoletja in so do 9. stoletja poselili 3-krat večje ozemlje od današnjega. Predvideva se, da so ob naselitvi še govorili praslovanski jezik – </w:t>
                            </w:r>
                            <w:r w:rsidRPr="00E868AC">
                              <w:rPr>
                                <w:rFonts w:ascii="Arial" w:hAnsi="Arial" w:cs="Arial"/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praslovanščino</w:t>
                            </w:r>
                            <w:r w:rsidRPr="00E868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ki jo štejemo za skupnega prednika vseh slovanskih jezikov. Zanimivo je, da praslovanščina nikoli ni bila zapisana.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9.9pt;margin-top:1.65pt;width:233.1pt;height:14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" fillcolor="#fff2cc [663]" strokecolor="#ffd966 [1943]" strokeweight="3pt">
                <v:textbox>
                  <w:txbxContent>
                    <w:p w:rsidR="00BE7F27" w:rsidRPr="00E868AC" w:rsidRDefault="00BE7F27" w:rsidP="00E868AC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868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Predniki Slovencev so današnje ozemlje naselili že v 2. polovici 6. stoletja in so do 9. stoletja poselili 3-krat večje ozemlje od današnjega. Predvideva se, da so ob naselitvi še govorili praslovanski jezik – </w:t>
                      </w:r>
                      <w:r w:rsidRPr="00E868AC">
                        <w:rPr>
                          <w:rFonts w:ascii="Arial" w:hAnsi="Arial" w:cs="Arial"/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praslovanščino</w:t>
                      </w:r>
                      <w:r w:rsidRPr="00E868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ki jo štejemo za skupnega prednika vseh slovanskih jezikov. Zanimivo je, da praslovanščina nikoli ni bila zapisana.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467">
        <w:rPr>
          <w:noProof/>
          <w:lang w:val="es-ES" w:eastAsia="es-ES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posOffset>3126984</wp:posOffset>
            </wp:positionH>
            <wp:positionV relativeFrom="paragraph">
              <wp:posOffset>4738</wp:posOffset>
            </wp:positionV>
            <wp:extent cx="2396490" cy="1814195"/>
            <wp:effectExtent l="0" t="0" r="3810" b="0"/>
            <wp:wrapTight wrapText="bothSides">
              <wp:wrapPolygon edited="0">
                <wp:start x="0" y="0"/>
                <wp:lineTo x="0" y="21320"/>
                <wp:lineTo x="21463" y="21320"/>
                <wp:lineTo x="21463" y="0"/>
                <wp:lineTo x="0" y="0"/>
              </wp:wrapPolygon>
            </wp:wrapTight>
            <wp:docPr id="3" name="Slika 3" descr="https://media-temporary.preziusercontent.com/frames-public/7/3/b/b/7/5678d4c4dab82c5a11e9165345e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-temporary.preziusercontent.com/frames-public/7/3/b/b/7/5678d4c4dab82c5a11e9165345e1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" r="7813"/>
                    <a:stretch/>
                  </pic:blipFill>
                  <pic:spPr bwMode="auto">
                    <a:xfrm>
                      <a:off x="0" y="0"/>
                      <a:ext cx="239649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487124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1485118</wp:posOffset>
                </wp:positionH>
                <wp:positionV relativeFrom="paragraph">
                  <wp:posOffset>283455</wp:posOffset>
                </wp:positionV>
                <wp:extent cx="4577128" cy="5545016"/>
                <wp:effectExtent l="19050" t="19050" r="13970" b="1778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128" cy="554501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BE7F27" w:rsidRDefault="00BE7F2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68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Jezik se je do 9. stoletja že toliko razvil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E868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spremenil, da takrat že lahko govorimo o </w:t>
                            </w:r>
                            <w:r w:rsidRPr="00E868AC">
                              <w:rPr>
                                <w:rFonts w:ascii="Arial" w:hAnsi="Arial" w:cs="Arial"/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zgodnji slovenščini</w:t>
                            </w:r>
                            <w:r w:rsidRPr="00E868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 njej so zapisani Brižinski spomeniki – najpomembnejši in najstarejši ohranjeni zapisi slovenskega jezika in najbrž slovanskega, napisani v latinici*. </w:t>
                            </w:r>
                          </w:p>
                          <w:p w:rsidR="00BE7F27" w:rsidRDefault="00BE7F2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Ko nekateri prvič slišijo za izraz spomeniki, zmotno pomislijo na kamne z vklesanimi slovenskimi besedami. V resnici gre za pergamentne rokopise s krščansko vsebino, ki so nastali med letoma 972 in 1039 in so napisani v pisavi, ki jo imenujemo </w:t>
                            </w:r>
                            <w:r w:rsidRPr="00E868AC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karolinška minuskula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*</w:t>
                            </w:r>
                            <w:r w:rsidRPr="00E868AC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(ime je dobila po Karlu Velikem).</w:t>
                            </w:r>
                          </w:p>
                          <w:p w:rsidR="00BE7F27" w:rsidRDefault="00BE7F2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Brižinski spomeniki so bili pripomoček pri pokristjanjevanju prednikov Slovencev, sestavljeni pa so iz treh delov: 1. in 3. del sta obrazca splošne spovedi, 2., najpomembnejši, pa je pridiga o grehu in pokori. </w:t>
                            </w:r>
                          </w:p>
                          <w:p w:rsidR="00BE7F27" w:rsidRDefault="00BE7F2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Nastali naj bi po naročilu škofa Abrahama v okolici Vrbskega jezera (v bližini Celovca), do leta 1803 pa so bili shranjeni v samostanu svetega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Korbinijana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 mestu Freising (slov.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Brižinj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Brižinje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), kasneje pa so jih prenesli v Državno knjižnico v Münchnu, kjer jih hranijo še danes. Odkrili so jih leta 1807.</w:t>
                            </w:r>
                          </w:p>
                          <w:p w:rsidR="00BE7F27" w:rsidRDefault="00BE7F2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Brižinski spomeniki niso pomembni zgolj zato, ker so prvi; odlikuje jih visok slog jezika, ki takrat še ni bil razcepljen na narečja in v njem še ni bilo prevzetih besed. Tudi zato še danes služijo jezikoslovcem za raziskovanje zgodnje slovenščine.</w:t>
                            </w:r>
                          </w:p>
                          <w:p w:rsidR="00BE7F27" w:rsidRPr="001B0393" w:rsidRDefault="00BE7F27" w:rsidP="00E868AC">
                            <w:pPr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sl-SI"/>
                              </w:rPr>
                            </w:pPr>
                            <w:r w:rsidRPr="001B03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Pr="001B0393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sl-SI"/>
                              </w:rPr>
                              <w:t xml:space="preserve">latínica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sl-SI"/>
                              </w:rPr>
                              <w:t>–</w:t>
                            </w:r>
                            <w:r w:rsidRPr="001B0393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sl-SI"/>
                              </w:rPr>
                              <w:t xml:space="preserve"> </w:t>
                            </w:r>
                            <w:r w:rsidRPr="001B0393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16"/>
                                <w:szCs w:val="16"/>
                                <w:lang w:eastAsia="sl-SI"/>
                              </w:rPr>
                              <w:t>pisava starih Rimljanov in vsaka pisava, ki se je razvila iz nje</w:t>
                            </w:r>
                          </w:p>
                          <w:p w:rsidR="00BE7F27" w:rsidRPr="00E868AC" w:rsidRDefault="00BE7F27" w:rsidP="00E868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B0393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16"/>
                                <w:szCs w:val="16"/>
                                <w:lang w:eastAsia="sl-SI"/>
                              </w:rPr>
                              <w:t xml:space="preserve">* </w:t>
                            </w:r>
                            <w:r w:rsidRPr="001B0393">
                              <w:rPr>
                                <w:rStyle w:val="colorlightdark"/>
                                <w:rFonts w:ascii="Arial" w:hAnsi="Arial" w:cs="Arial"/>
                                <w:sz w:val="16"/>
                                <w:szCs w:val="16"/>
                              </w:rPr>
                              <w:t>karolinška minuskula </w:t>
                            </w:r>
                            <w:r>
                              <w:rPr>
                                <w:rStyle w:val="colorlightdark"/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Pr="001B0393">
                              <w:rPr>
                                <w:rStyle w:val="colorlightdark"/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ki ima pravilne lepopisne črke in se je uporabljala od 9. do 12. stoletja</w:t>
                            </w:r>
                          </w:p>
                          <w:p w:rsidR="00BE7F27" w:rsidRDefault="00BE7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je z besedilom 4" o:spid="_x0000_s1027" type="#_x0000_t202" style="position:absolute;margin-left:116.95pt;margin-top:22.3pt;width:360.4pt;height:43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" fillcolor="#d9e2f3 [664]" strokecolor="#2f5496 [2408]" strokeweight="3pt">
                <v:textbox>
                  <w:txbxContent>
                    <w:p w:rsidR="00BE7F27" w:rsidRDefault="00BE7F2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868AC">
                        <w:rPr>
                          <w:rFonts w:ascii="Arial" w:hAnsi="Arial" w:cs="Arial"/>
                          <w:sz w:val="24"/>
                          <w:szCs w:val="24"/>
                        </w:rPr>
                        <w:t>Jezik se je do 9. stoletja že toliko razvil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 </w:t>
                      </w:r>
                      <w:r w:rsidRPr="00E868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spremenil, da takrat že lahko govorimo o </w:t>
                      </w:r>
                      <w:r w:rsidRPr="00E868AC">
                        <w:rPr>
                          <w:rFonts w:ascii="Arial" w:hAnsi="Arial" w:cs="Arial"/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zgodnji slovenščini</w:t>
                      </w:r>
                      <w:r w:rsidRPr="00E868A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 njej so zapisani Brižinski spomeniki – najpomembnejši in najstarejši ohranjeni zapisi slovenskega jezika in najbrž slovanskega, napisani v latinici*. </w:t>
                      </w:r>
                    </w:p>
                    <w:p w:rsidR="00BE7F27" w:rsidRDefault="00BE7F2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Ko nekateri prvič slišijo za izraz spomeniki, zmotno pomislijo na kamne z vklesanimi slovenskimi besedami. V resnici gre za pergamentne rokopise s krščansko vsebino, ki so nastali med letoma 972 in 1039 in so napisani v pisavi, ki jo imenujemo </w:t>
                      </w:r>
                      <w:r w:rsidRPr="00E868AC">
                        <w:rPr>
                          <w:rFonts w:ascii="Arial" w:hAnsi="Arial" w:cs="Arial"/>
                          <w:b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karolinška minuskula</w:t>
                      </w:r>
                      <w:r>
                        <w:rPr>
                          <w:rFonts w:ascii="Arial" w:hAnsi="Arial" w:cs="Arial"/>
                          <w:b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*</w:t>
                      </w:r>
                      <w:r w:rsidRPr="00E868AC">
                        <w:rPr>
                          <w:rFonts w:ascii="Arial" w:hAnsi="Arial" w:cs="Arial"/>
                          <w:b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(ime je dobila po Karlu Velikem).</w:t>
                      </w:r>
                    </w:p>
                    <w:p w:rsidR="00BE7F27" w:rsidRDefault="00BE7F2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Brižinski spomeniki so bili pripomoček pri pokristjanjevanju prednikov Slovencev, sestavljeni pa so iz treh delov: 1. in 3. del sta obrazca splošne spovedi, 2., najpomembnejši, pa je pridiga o grehu in pokori. </w:t>
                      </w:r>
                    </w:p>
                    <w:p w:rsidR="00BE7F27" w:rsidRDefault="00BE7F2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Nastali naj bi po naročilu škofa Abrahama v okolici Vrbskega jezera (v bližini Celovca), do leta 1803 pa so bili shranjeni v samostanu svetega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Korbinijana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 mestu Freising (slov.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Brižinj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ali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Brižinje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), kasneje pa so jih prenesli v Državno knjižnico v Münchnu, kjer jih hranijo še danes. Odkrili so jih leta 1807.</w:t>
                      </w:r>
                    </w:p>
                    <w:p w:rsidR="00BE7F27" w:rsidRDefault="00BE7F2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Brižinski spomeniki niso pomembni zgolj zato, ker so prvi; odlikuje jih visok slog jezika, ki takrat še ni bil razcepljen na narečja in v njem še ni bilo prevzetih besed. Tudi zato še danes služijo jezikoslovcem za raziskovanje zgodnje slovenščine.</w:t>
                      </w:r>
                    </w:p>
                    <w:p w:rsidR="00BE7F27" w:rsidRPr="001B0393" w:rsidRDefault="00BE7F27" w:rsidP="00E868AC">
                      <w:pPr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sl-SI"/>
                        </w:rPr>
                      </w:pPr>
                      <w:r w:rsidRPr="001B039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* </w:t>
                      </w:r>
                      <w:r w:rsidRPr="001B0393"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sl-SI"/>
                        </w:rPr>
                        <w:t xml:space="preserve">latínica 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sl-SI"/>
                        </w:rPr>
                        <w:t>–</w:t>
                      </w:r>
                      <w:r w:rsidRPr="001B0393"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sl-SI"/>
                        </w:rPr>
                        <w:t xml:space="preserve"> </w:t>
                      </w:r>
                      <w:r w:rsidRPr="001B0393">
                        <w:rPr>
                          <w:rFonts w:ascii="Arial" w:eastAsia="Times New Roman" w:hAnsi="Arial" w:cs="Arial"/>
                          <w:i/>
                          <w:iCs/>
                          <w:sz w:val="16"/>
                          <w:szCs w:val="16"/>
                          <w:lang w:eastAsia="sl-SI"/>
                        </w:rPr>
                        <w:t>pisava starih Rimljanov in vsaka pisava, ki se je razvila iz nje</w:t>
                      </w:r>
                    </w:p>
                    <w:p w:rsidR="00BE7F27" w:rsidRPr="00E868AC" w:rsidRDefault="00BE7F27" w:rsidP="00E868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B0393">
                        <w:rPr>
                          <w:rFonts w:ascii="Arial" w:eastAsia="Times New Roman" w:hAnsi="Arial" w:cs="Arial"/>
                          <w:i/>
                          <w:iCs/>
                          <w:sz w:val="16"/>
                          <w:szCs w:val="16"/>
                          <w:lang w:eastAsia="sl-SI"/>
                        </w:rPr>
                        <w:t xml:space="preserve">* </w:t>
                      </w:r>
                      <w:r w:rsidRPr="001B0393">
                        <w:rPr>
                          <w:rStyle w:val="colorlightdark"/>
                          <w:rFonts w:ascii="Arial" w:hAnsi="Arial" w:cs="Arial"/>
                          <w:sz w:val="16"/>
                          <w:szCs w:val="16"/>
                        </w:rPr>
                        <w:t>karolinška minuskula </w:t>
                      </w:r>
                      <w:r>
                        <w:rPr>
                          <w:rStyle w:val="colorlightdark"/>
                          <w:rFonts w:ascii="Arial" w:hAnsi="Arial" w:cs="Arial"/>
                          <w:sz w:val="16"/>
                          <w:szCs w:val="16"/>
                        </w:rPr>
                        <w:t xml:space="preserve">– </w:t>
                      </w:r>
                      <w:r w:rsidRPr="001B0393">
                        <w:rPr>
                          <w:rStyle w:val="colorlightdark"/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ki ima pravilne lepopisne črke in se je uporabljala od 9. do 12. stoletja</w:t>
                      </w:r>
                    </w:p>
                    <w:p w:rsidR="00BE7F27" w:rsidRDefault="00BE7F27"/>
                  </w:txbxContent>
                </v:textbox>
              </v:shape>
            </w:pict>
          </mc:Fallback>
        </mc:AlternateContent>
      </w: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8D446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149029</wp:posOffset>
            </wp:positionH>
            <wp:positionV relativeFrom="paragraph">
              <wp:posOffset>208768</wp:posOffset>
            </wp:positionV>
            <wp:extent cx="1264285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155" y="21405"/>
                <wp:lineTo x="21155" y="0"/>
                <wp:lineTo x="0" y="0"/>
              </wp:wrapPolygon>
            </wp:wrapTight>
            <wp:docPr id="5" name="Slika 5" descr="BRIŽINSKI SPOME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IŽINSKI SPOMENIKI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10781" r="52884"/>
                    <a:stretch/>
                  </pic:blipFill>
                  <pic:spPr bwMode="auto">
                    <a:xfrm>
                      <a:off x="0" y="0"/>
                      <a:ext cx="126428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8D446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148883</wp:posOffset>
                </wp:positionH>
                <wp:positionV relativeFrom="paragraph">
                  <wp:posOffset>266651</wp:posOffset>
                </wp:positionV>
                <wp:extent cx="1230923" cy="480646"/>
                <wp:effectExtent l="0" t="0" r="7620" b="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923" cy="480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27" w:rsidRDefault="00BE7F27" w:rsidP="008D4467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8D4467">
                              <w:rPr>
                                <w:sz w:val="18"/>
                              </w:rPr>
                              <w:t>Iz</w:t>
                            </w:r>
                            <w:r>
                              <w:rPr>
                                <w:sz w:val="18"/>
                              </w:rPr>
                              <w:t>sek iz BS</w:t>
                            </w:r>
                          </w:p>
                          <w:p w:rsidR="00BE7F27" w:rsidRPr="008D4467" w:rsidRDefault="00BE7F27" w:rsidP="008D4467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</w:t>
                            </w:r>
                            <w:r w:rsidRPr="008D4467">
                              <w:rPr>
                                <w:sz w:val="18"/>
                              </w:rPr>
                              <w:t>ir: spletna stran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je z besedilom 6" o:spid="_x0000_s1028" type="#_x0000_t202" style="position:absolute;margin-left:11.7pt;margin-top:21pt;width:96.9pt;height:3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" fillcolor="white [3201]" stroked="f" strokeweight=".5pt">
                <v:textbox>
                  <w:txbxContent>
                    <w:p w:rsidR="00BE7F27" w:rsidRDefault="00BE7F27" w:rsidP="008D4467">
                      <w:pPr>
                        <w:spacing w:after="0"/>
                        <w:rPr>
                          <w:sz w:val="18"/>
                        </w:rPr>
                      </w:pPr>
                      <w:r w:rsidRPr="008D4467">
                        <w:rPr>
                          <w:sz w:val="18"/>
                        </w:rPr>
                        <w:t>Iz</w:t>
                      </w:r>
                      <w:r>
                        <w:rPr>
                          <w:sz w:val="18"/>
                        </w:rPr>
                        <w:t>sek iz BS</w:t>
                      </w:r>
                    </w:p>
                    <w:p w:rsidR="00BE7F27" w:rsidRPr="008D4467" w:rsidRDefault="00BE7F27" w:rsidP="008D4467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</w:t>
                      </w:r>
                      <w:r w:rsidRPr="008D4467">
                        <w:rPr>
                          <w:sz w:val="18"/>
                        </w:rPr>
                        <w:t>ir: spletna stran</w:t>
                      </w:r>
                    </w:p>
                  </w:txbxContent>
                </v:textbox>
              </v:shape>
            </w:pict>
          </mc:Fallback>
        </mc:AlternateContent>
      </w: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8D446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105361</wp:posOffset>
            </wp:positionH>
            <wp:positionV relativeFrom="paragraph">
              <wp:posOffset>4690</wp:posOffset>
            </wp:positionV>
            <wp:extent cx="1367155" cy="614680"/>
            <wp:effectExtent l="0" t="0" r="4445" b="0"/>
            <wp:wrapTight wrapText="bothSides">
              <wp:wrapPolygon edited="0">
                <wp:start x="0" y="0"/>
                <wp:lineTo x="0" y="20752"/>
                <wp:lineTo x="21369" y="20752"/>
                <wp:lineTo x="21369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1" t="39074" r="17379" b="30520"/>
                    <a:stretch/>
                  </pic:blipFill>
                  <pic:spPr bwMode="auto">
                    <a:xfrm>
                      <a:off x="0" y="0"/>
                      <a:ext cx="1367155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8D446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13D302" wp14:editId="4C92BB48">
                <wp:simplePos x="0" y="0"/>
                <wp:positionH relativeFrom="column">
                  <wp:posOffset>169349</wp:posOffset>
                </wp:positionH>
                <wp:positionV relativeFrom="paragraph">
                  <wp:posOffset>35706</wp:posOffset>
                </wp:positionV>
                <wp:extent cx="1230923" cy="480646"/>
                <wp:effectExtent l="0" t="0" r="7620" b="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923" cy="480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27" w:rsidRDefault="00BE7F27" w:rsidP="008D4467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Vrbsko jezero</w:t>
                            </w:r>
                          </w:p>
                          <w:p w:rsidR="00BE7F27" w:rsidRPr="008D4467" w:rsidRDefault="00BE7F27" w:rsidP="008D4467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Vir: zemljevid Google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13D302" id="Polje z besedilom 8" o:spid="_x0000_s1029" type="#_x0000_t202" style="position:absolute;margin-left:13.35pt;margin-top:2.8pt;width:96.9pt;height:3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" fillcolor="white [3201]" stroked="f" strokeweight=".5pt">
                <v:textbox>
                  <w:txbxContent>
                    <w:p w:rsidR="00BE7F27" w:rsidRDefault="00BE7F27" w:rsidP="008D4467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Vrbsko jezero</w:t>
                      </w:r>
                    </w:p>
                    <w:p w:rsidR="00BE7F27" w:rsidRPr="008D4467" w:rsidRDefault="00BE7F27" w:rsidP="008D4467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Vir: zemljevid Google</w:t>
                      </w:r>
                    </w:p>
                  </w:txbxContent>
                </v:textbox>
              </v:shape>
            </w:pict>
          </mc:Fallback>
        </mc:AlternateContent>
      </w: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8D446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102430</wp:posOffset>
            </wp:positionH>
            <wp:positionV relativeFrom="paragraph">
              <wp:posOffset>100769</wp:posOffset>
            </wp:positionV>
            <wp:extent cx="1335989" cy="1113155"/>
            <wp:effectExtent l="0" t="0" r="0" b="0"/>
            <wp:wrapTight wrapText="bothSides">
              <wp:wrapPolygon edited="0">
                <wp:start x="0" y="0"/>
                <wp:lineTo x="0" y="21070"/>
                <wp:lineTo x="21261" y="21070"/>
                <wp:lineTo x="21261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9" t="34011" r="20737" b="24551"/>
                    <a:stretch/>
                  </pic:blipFill>
                  <pic:spPr bwMode="auto">
                    <a:xfrm>
                      <a:off x="0" y="0"/>
                      <a:ext cx="1335989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8D446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28B2BE" wp14:editId="2F5DE8C8">
                <wp:simplePos x="0" y="0"/>
                <wp:positionH relativeFrom="margin">
                  <wp:posOffset>117231</wp:posOffset>
                </wp:positionH>
                <wp:positionV relativeFrom="paragraph">
                  <wp:posOffset>7669</wp:posOffset>
                </wp:positionV>
                <wp:extent cx="1324415" cy="480060"/>
                <wp:effectExtent l="0" t="0" r="9525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415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7F27" w:rsidRDefault="00BE7F27" w:rsidP="008D4467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Freising, blizu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Munchna</w:t>
                            </w:r>
                            <w:proofErr w:type="spellEnd"/>
                          </w:p>
                          <w:p w:rsidR="00BE7F27" w:rsidRPr="008D4467" w:rsidRDefault="00BE7F27" w:rsidP="008D4467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Vir: zemljevid Google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28B2BE" id="Polje z besedilom 10" o:spid="_x0000_s1030" type="#_x0000_t202" style="position:absolute;margin-left:9.25pt;margin-top:.6pt;width:104.3pt;height:37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" fillcolor="white [3201]" stroked="f" strokeweight=".5pt">
                <v:textbox>
                  <w:txbxContent>
                    <w:p w:rsidR="00BE7F27" w:rsidRDefault="00BE7F27" w:rsidP="008D4467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Freising, blizu </w:t>
                      </w:r>
                      <w:proofErr w:type="spellStart"/>
                      <w:r>
                        <w:rPr>
                          <w:sz w:val="18"/>
                        </w:rPr>
                        <w:t>Munchna</w:t>
                      </w:r>
                      <w:proofErr w:type="spellEnd"/>
                    </w:p>
                    <w:p w:rsidR="00BE7F27" w:rsidRPr="008D4467" w:rsidRDefault="00BE7F27" w:rsidP="008D4467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Vir: zemljevid Google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0D0F28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-67457</wp:posOffset>
                </wp:positionH>
                <wp:positionV relativeFrom="paragraph">
                  <wp:posOffset>26328</wp:posOffset>
                </wp:positionV>
                <wp:extent cx="3879850" cy="5363308"/>
                <wp:effectExtent l="19050" t="19050" r="25400" b="2794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0" cy="536330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BE7F27" w:rsidRPr="005E5E63" w:rsidRDefault="00BE7F27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 w:rsidRPr="005E5E63">
                              <w:rPr>
                                <w:rFonts w:ascii="Arial" w:hAnsi="Arial" w:cs="Arial"/>
                                <w:sz w:val="24"/>
                              </w:rPr>
                              <w:t xml:space="preserve">Jezik besedil mlajšega obdobja slovenskega pisnega jezika, ki sega tja v 14. in 15. stoletje, že kaže </w:t>
                            </w:r>
                            <w:r w:rsidRPr="005E5E63">
                              <w:rPr>
                                <w:rFonts w:ascii="Arial" w:hAnsi="Arial" w:cs="Arial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narečno razcepljenost</w:t>
                            </w:r>
                            <w:r w:rsidRPr="005E5E63">
                              <w:rPr>
                                <w:rFonts w:ascii="Arial" w:hAnsi="Arial" w:cs="Arial"/>
                                <w:sz w:val="24"/>
                              </w:rPr>
                              <w:t xml:space="preserve">. Stik z nemščino in latinščino je povzročil prevzemanje besed, po zgradbi pa je že bližje današnjemu knjižnemu jeziku. Pomembnejši rokopisi iz tega obdobja so </w:t>
                            </w:r>
                            <w:r w:rsidRPr="005E5E6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Celovški ali Rateški rokopis, Stiški rokopis, Starogorski rokopis.</w:t>
                            </w:r>
                          </w:p>
                          <w:p w:rsidR="00BE7F27" w:rsidRPr="005E5E63" w:rsidRDefault="00BE7F2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E5E6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Celovški ali Rateški rokopis </w:t>
                            </w:r>
                            <w:r w:rsidRPr="005E5E63">
                              <w:rPr>
                                <w:rFonts w:ascii="Arial" w:hAnsi="Arial" w:cs="Arial"/>
                                <w:sz w:val="24"/>
                              </w:rPr>
                              <w:t>je nastal v 2. polovici 14. stoletja, vsebuje pa molitve očenaš, zdravamarija, apostolska vera. V njem se kažejo značilnosti gorenjskega narečja.</w:t>
                            </w:r>
                          </w:p>
                          <w:p w:rsidR="00BE7F27" w:rsidRPr="005E5E63" w:rsidRDefault="00BE7F2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E5E6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Stiški rokopis</w:t>
                            </w:r>
                            <w:r w:rsidRPr="005E5E63">
                              <w:rPr>
                                <w:rFonts w:ascii="Arial" w:hAnsi="Arial" w:cs="Arial"/>
                                <w:sz w:val="24"/>
                              </w:rPr>
                              <w:t>, napisan v gotici,</w:t>
                            </w:r>
                            <w:r w:rsidRPr="005E5E6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 </w:t>
                            </w:r>
                            <w:r w:rsidRPr="005E5E63">
                              <w:rPr>
                                <w:rFonts w:ascii="Arial" w:hAnsi="Arial" w:cs="Arial"/>
                                <w:sz w:val="24"/>
                              </w:rPr>
                              <w:t>je nastal v 1. polovici 15. stoletja, vsebuje pa obrazec splošne spovedi, molitev k Mariji in kitico velikonočne pesmi. Zapisovalcev je bilo najbrž več, zaznati pa je elemente dolenjskega narečja in germanizme.</w:t>
                            </w:r>
                          </w:p>
                          <w:p w:rsidR="00BE7F27" w:rsidRDefault="00BE7F2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E5E6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Starogorski rokopis </w:t>
                            </w:r>
                            <w:r w:rsidRPr="005E5E63">
                              <w:rPr>
                                <w:rFonts w:ascii="Arial" w:hAnsi="Arial" w:cs="Arial"/>
                                <w:sz w:val="24"/>
                              </w:rPr>
                              <w:t>je nastal konec 15. stoletja s podobno vsebino kot Celovški ali Rateški rokopis, zapisovalec oče Lavrencij s Stare gore pri Čedadu pa je vanj vnesel gorenjske značilnosti, pomešane z notranjsko-kraškimi in beneškimi.</w:t>
                            </w:r>
                          </w:p>
                          <w:p w:rsidR="00BE7F27" w:rsidRPr="005E5E63" w:rsidRDefault="00BE7F2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Morda je kot zanimivost iz tega časa treba omeniti že tudi nastanek prvih posvetnih besedil, kamor med drugim uvrščamo prisege mesta Kranj in glose na letaku (Stara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prauda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Leukhup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woga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gmaina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je z besedilom 11" o:spid="_x0000_s1031" type="#_x0000_t202" style="position:absolute;margin-left:-5.3pt;margin-top:2.05pt;width:305.5pt;height:42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" fillcolor="#e2efd9 [665]" strokecolor="#538135 [2409]" strokeweight="3pt">
                <v:textbox>
                  <w:txbxContent>
                    <w:p w:rsidR="00BE7F27" w:rsidRPr="005E5E63" w:rsidRDefault="00BE7F27">
                      <w:pPr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 w:rsidRPr="005E5E63">
                        <w:rPr>
                          <w:rFonts w:ascii="Arial" w:hAnsi="Arial" w:cs="Arial"/>
                          <w:sz w:val="24"/>
                        </w:rPr>
                        <w:t xml:space="preserve">Jezik besedil mlajšega obdobja slovenskega pisnega jezika, ki sega tja v 14. in 15. stoletje, že kaže </w:t>
                      </w:r>
                      <w:r w:rsidRPr="005E5E63">
                        <w:rPr>
                          <w:rFonts w:ascii="Arial" w:hAnsi="Arial" w:cs="Arial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narečno razcepljenost</w:t>
                      </w:r>
                      <w:r w:rsidRPr="005E5E63">
                        <w:rPr>
                          <w:rFonts w:ascii="Arial" w:hAnsi="Arial" w:cs="Arial"/>
                          <w:sz w:val="24"/>
                        </w:rPr>
                        <w:t xml:space="preserve">. Stik z nemščino in latinščino je povzročil prevzemanje besed, po zgradbi pa je že bližje današnjemu knjižnemu jeziku. Pomembnejši rokopisi iz tega obdobja so </w:t>
                      </w:r>
                      <w:r w:rsidRPr="005E5E63">
                        <w:rPr>
                          <w:rFonts w:ascii="Arial" w:hAnsi="Arial" w:cs="Arial"/>
                          <w:i/>
                          <w:sz w:val="24"/>
                        </w:rPr>
                        <w:t>Celovški ali Rateški rokopis, Stiški rokopis, Starogorski rokopis.</w:t>
                      </w:r>
                    </w:p>
                    <w:p w:rsidR="00BE7F27" w:rsidRPr="005E5E63" w:rsidRDefault="00BE7F2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E5E63">
                        <w:rPr>
                          <w:rFonts w:ascii="Arial" w:hAnsi="Arial" w:cs="Arial"/>
                          <w:i/>
                          <w:sz w:val="24"/>
                        </w:rPr>
                        <w:t xml:space="preserve">Celovški ali Rateški rokopis </w:t>
                      </w:r>
                      <w:r w:rsidRPr="005E5E63">
                        <w:rPr>
                          <w:rFonts w:ascii="Arial" w:hAnsi="Arial" w:cs="Arial"/>
                          <w:sz w:val="24"/>
                        </w:rPr>
                        <w:t>je nastal v 2. polovici 14. stoletja, vsebuje pa molitve očenaš, zdravamarija, apostolska vera. V njem se kažejo značilnosti gorenjskega narečja.</w:t>
                      </w:r>
                    </w:p>
                    <w:p w:rsidR="00BE7F27" w:rsidRPr="005E5E63" w:rsidRDefault="00BE7F2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E5E63">
                        <w:rPr>
                          <w:rFonts w:ascii="Arial" w:hAnsi="Arial" w:cs="Arial"/>
                          <w:i/>
                          <w:sz w:val="24"/>
                        </w:rPr>
                        <w:t>Stiški rokopis</w:t>
                      </w:r>
                      <w:r w:rsidRPr="005E5E63">
                        <w:rPr>
                          <w:rFonts w:ascii="Arial" w:hAnsi="Arial" w:cs="Arial"/>
                          <w:sz w:val="24"/>
                        </w:rPr>
                        <w:t>, napisan v gotici,</w:t>
                      </w:r>
                      <w:r w:rsidRPr="005E5E63">
                        <w:rPr>
                          <w:rFonts w:ascii="Arial" w:hAnsi="Arial" w:cs="Arial"/>
                          <w:i/>
                          <w:sz w:val="24"/>
                        </w:rPr>
                        <w:t xml:space="preserve"> </w:t>
                      </w:r>
                      <w:r w:rsidRPr="005E5E63">
                        <w:rPr>
                          <w:rFonts w:ascii="Arial" w:hAnsi="Arial" w:cs="Arial"/>
                          <w:sz w:val="24"/>
                        </w:rPr>
                        <w:t>je nastal v 1. polovici 15. stoletja, vsebuje pa obrazec splošne spovedi, molitev k Mariji in kitico velikonočne pesmi. Zapisovalcev je bilo najbrž več, zaznati pa je elemente dolenjskega narečja in germanizme.</w:t>
                      </w:r>
                    </w:p>
                    <w:p w:rsidR="00BE7F27" w:rsidRDefault="00BE7F2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E5E63">
                        <w:rPr>
                          <w:rFonts w:ascii="Arial" w:hAnsi="Arial" w:cs="Arial"/>
                          <w:i/>
                          <w:sz w:val="24"/>
                        </w:rPr>
                        <w:t xml:space="preserve">Starogorski rokopis </w:t>
                      </w:r>
                      <w:r w:rsidRPr="005E5E63">
                        <w:rPr>
                          <w:rFonts w:ascii="Arial" w:hAnsi="Arial" w:cs="Arial"/>
                          <w:sz w:val="24"/>
                        </w:rPr>
                        <w:t>je nastal konec 15. stoletja s podobno vsebino kot Celovški ali Rateški rokopis, zapisovalec oče Lavrencij s Stare gore pri Čedadu pa je vanj vnesel gorenjske značilnosti, pomešane z notranjsko-kraškimi in beneškimi.</w:t>
                      </w:r>
                    </w:p>
                    <w:p w:rsidR="00BE7F27" w:rsidRPr="005E5E63" w:rsidRDefault="00BE7F2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Morda je kot zanimivost iz tega časa treba omeniti že tudi nastanek prvih posvetnih besedil, kamor med drugim uvrščamo prisege mesta Kranj in glose na letaku (Stara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prauda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Leukhup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woga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gmaina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5E5E63"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4074160</wp:posOffset>
            </wp:positionH>
            <wp:positionV relativeFrom="paragraph">
              <wp:posOffset>25449</wp:posOffset>
            </wp:positionV>
            <wp:extent cx="1595755" cy="1840230"/>
            <wp:effectExtent l="0" t="0" r="4445" b="7620"/>
            <wp:wrapTight wrapText="bothSides">
              <wp:wrapPolygon edited="0">
                <wp:start x="0" y="0"/>
                <wp:lineTo x="0" y="21466"/>
                <wp:lineTo x="21402" y="21466"/>
                <wp:lineTo x="21402" y="0"/>
                <wp:lineTo x="0" y="0"/>
              </wp:wrapPolygon>
            </wp:wrapTight>
            <wp:docPr id="12" name="Slika 12" descr="Celovški rokopis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lovški rokopis - Wikipedija, prosta enciklo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9" b="4609"/>
                    <a:stretch/>
                  </pic:blipFill>
                  <pic:spPr bwMode="auto">
                    <a:xfrm>
                      <a:off x="0" y="0"/>
                      <a:ext cx="159575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3472913</wp:posOffset>
                </wp:positionH>
                <wp:positionV relativeFrom="paragraph">
                  <wp:posOffset>56759</wp:posOffset>
                </wp:positionV>
                <wp:extent cx="609600" cy="644769"/>
                <wp:effectExtent l="38100" t="19050" r="19050" b="4127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6447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0FD5DF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273.45pt;margin-top:4.45pt;width:48pt;height:50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" strokecolor="#538135 [2409]" strokeweight="3pt">
                <v:stroke endarrow="block" joinstyle="miter"/>
              </v:shape>
            </w:pict>
          </mc:Fallback>
        </mc:AlternateContent>
      </w: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4093845</wp:posOffset>
            </wp:positionH>
            <wp:positionV relativeFrom="paragraph">
              <wp:posOffset>135890</wp:posOffset>
            </wp:positionV>
            <wp:extent cx="1570355" cy="1312545"/>
            <wp:effectExtent l="0" t="0" r="0" b="1905"/>
            <wp:wrapTight wrapText="bothSides">
              <wp:wrapPolygon edited="0">
                <wp:start x="0" y="0"/>
                <wp:lineTo x="0" y="21318"/>
                <wp:lineTo x="21224" y="21318"/>
                <wp:lineTo x="21224" y="0"/>
                <wp:lineTo x="0" y="0"/>
              </wp:wrapPolygon>
            </wp:wrapTight>
            <wp:docPr id="14" name="Slika 14" descr="Stiški rokopis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iški rokopis - Wikipedija, prosta enciklo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5795" r="10951" b="48768"/>
                    <a:stretch/>
                  </pic:blipFill>
                  <pic:spPr bwMode="auto">
                    <a:xfrm>
                      <a:off x="0" y="0"/>
                      <a:ext cx="157035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E5E63" w:rsidRDefault="00283BEA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3449466</wp:posOffset>
                </wp:positionH>
                <wp:positionV relativeFrom="paragraph">
                  <wp:posOffset>23983</wp:posOffset>
                </wp:positionV>
                <wp:extent cx="644769" cy="128954"/>
                <wp:effectExtent l="38100" t="19050" r="22225" b="80645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769" cy="1289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B1367E" id="Raven puščični povezovalnik 16" o:spid="_x0000_s1026" type="#_x0000_t32" style="position:absolute;margin-left:271.6pt;margin-top:1.9pt;width:50.75pt;height:10.15pt;flip:x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" strokecolor="#538135 [2409]" strokeweight="3pt">
                <v:stroke endarrow="block" joinstyle="miter"/>
              </v:shape>
            </w:pict>
          </mc:Fallback>
        </mc:AlternateContent>
      </w: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E5E63" w:rsidRDefault="00283BEA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50165</wp:posOffset>
            </wp:positionV>
            <wp:extent cx="152400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330" y="21310"/>
                <wp:lineTo x="21330" y="0"/>
                <wp:lineTo x="0" y="0"/>
              </wp:wrapPolygon>
            </wp:wrapTight>
            <wp:docPr id="17" name="Slika 17" descr="Starogorski rokopis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arogorski rokopis - Wikipedija, prosta enciklo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1877" r="3461" b="3607"/>
                    <a:stretch/>
                  </pic:blipFill>
                  <pic:spPr bwMode="auto">
                    <a:xfrm>
                      <a:off x="0" y="0"/>
                      <a:ext cx="15240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E63" w:rsidRDefault="00283BEA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3584282</wp:posOffset>
                </wp:positionH>
                <wp:positionV relativeFrom="paragraph">
                  <wp:posOffset>128710</wp:posOffset>
                </wp:positionV>
                <wp:extent cx="539261" cy="375138"/>
                <wp:effectExtent l="38100" t="38100" r="13335" b="2540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9261" cy="37513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FC6E216" id="Raven puščični povezovalnik 18" o:spid="_x0000_s1026" type="#_x0000_t32" style="position:absolute;margin-left:282.25pt;margin-top:10.15pt;width:42.45pt;height:29.5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" strokecolor="#538135 [2409]" strokeweight="3pt">
                <v:stroke endarrow="block" joinstyle="miter"/>
              </v:shape>
            </w:pict>
          </mc:Fallback>
        </mc:AlternateContent>
      </w: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E5E63" w:rsidRDefault="005E5E63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5E5E63" w:rsidRDefault="000D0F28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-89974</wp:posOffset>
                </wp:positionH>
                <wp:positionV relativeFrom="paragraph">
                  <wp:posOffset>38148</wp:posOffset>
                </wp:positionV>
                <wp:extent cx="5719884" cy="4155830"/>
                <wp:effectExtent l="19050" t="19050" r="14605" b="1651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884" cy="4155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BE7F27" w:rsidRDefault="003C10B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C10BE">
                              <w:rPr>
                                <w:rFonts w:ascii="Arial" w:hAnsi="Arial" w:cs="Arial"/>
                                <w:sz w:val="24"/>
                              </w:rPr>
                              <w:t xml:space="preserve">Do 16. stoletja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tako sledimo razvoju slovenskega pisnega jezika, od tu naprej pa tudi razvoju slovenskega knjižnega jezika. Namreč, Primož Trubar je leta 1550 napisal in izdal prvi slovenski knjigi Katekizem in Abecednik. V uvodu je zapisal, da sta namenjeni vsem Slovencem – bil je prvi, ki nam je dal ime, saj so pred njim govorili le o Kranjcih, Štajercih … – in da piše za preproste ljudi z željo, da bi se naučili branja in postali bolj izobraženi in razgledani. Trubar </w:t>
                            </w:r>
                            <w:r w:rsidR="002717BF">
                              <w:rPr>
                                <w:rFonts w:ascii="Arial" w:hAnsi="Arial" w:cs="Arial"/>
                                <w:sz w:val="24"/>
                              </w:rPr>
                              <w:t xml:space="preserve">upravičeno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velja za </w:t>
                            </w:r>
                            <w:r w:rsidRPr="002717BF">
                              <w:rPr>
                                <w:rFonts w:ascii="Arial" w:hAnsi="Arial" w:cs="Arial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začetnika slovenskega knjižnega jezika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– če je </w:t>
                            </w:r>
                            <w:r w:rsidR="002717BF">
                              <w:rPr>
                                <w:rFonts w:ascii="Arial" w:hAnsi="Arial" w:cs="Arial"/>
                                <w:sz w:val="24"/>
                              </w:rPr>
                              <w:t xml:space="preserve">namreč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želel knjigi napisati, je moral najprej knjižni jezik oblikovati</w:t>
                            </w:r>
                            <w:r w:rsidR="000D0F28">
                              <w:rPr>
                                <w:rFonts w:ascii="Arial" w:hAnsi="Arial" w:cs="Arial"/>
                                <w:sz w:val="24"/>
                              </w:rPr>
                              <w:t>, vsekakor pa je želel preseči narečno razcepljenost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. Postavil ga je na temeljih ljubljanskega govora z dolenjskimi narečnimi posebnostmi.</w:t>
                            </w:r>
                            <w:r w:rsidR="002717BF">
                              <w:rPr>
                                <w:rFonts w:ascii="Arial" w:hAnsi="Arial" w:cs="Arial"/>
                                <w:sz w:val="24"/>
                              </w:rPr>
                              <w:t xml:space="preserve"> Poleg knjižnega jezika je moral izbrati tudi pisavo. Prvi knjigi je napisal v </w:t>
                            </w:r>
                            <w:r w:rsidR="002717BF" w:rsidRPr="002717BF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gotici</w:t>
                            </w:r>
                            <w:r w:rsidR="002717BF">
                              <w:rPr>
                                <w:rFonts w:ascii="Arial" w:hAnsi="Arial" w:cs="Arial"/>
                                <w:sz w:val="24"/>
                              </w:rPr>
                              <w:t xml:space="preserve">, svoja kasnejša dela pa je napisal v </w:t>
                            </w:r>
                            <w:r w:rsidR="002717BF" w:rsidRPr="002717BF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latinici</w:t>
                            </w:r>
                            <w:r w:rsidR="002717BF">
                              <w:rPr>
                                <w:rFonts w:ascii="Arial" w:hAnsi="Arial" w:cs="Arial"/>
                                <w:sz w:val="24"/>
                              </w:rPr>
                              <w:t xml:space="preserve">. Poleg Primoža Trubarja pa so v tem obdobju </w:t>
                            </w:r>
                            <w:r w:rsidR="000D0F28">
                              <w:rPr>
                                <w:rFonts w:ascii="Arial" w:hAnsi="Arial" w:cs="Arial"/>
                                <w:sz w:val="24"/>
                              </w:rPr>
                              <w:t>uspešno ustvarjali še</w:t>
                            </w:r>
                            <w:r w:rsidR="002717BF">
                              <w:rPr>
                                <w:rFonts w:ascii="Arial" w:hAnsi="Arial" w:cs="Arial"/>
                                <w:sz w:val="24"/>
                              </w:rPr>
                              <w:t xml:space="preserve">: Adam Bohorič je leta 1584 v latinščini napisal prvo slovensko slovnico in v njej predstavil izboljšano Trubarjevo pisavo, imenovano </w:t>
                            </w:r>
                            <w:r w:rsidR="002717BF" w:rsidRPr="002717BF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bohoričica</w:t>
                            </w:r>
                            <w:r w:rsidR="002717BF">
                              <w:rPr>
                                <w:rFonts w:ascii="Arial" w:hAnsi="Arial" w:cs="Arial"/>
                                <w:sz w:val="24"/>
                              </w:rPr>
                              <w:t>, istega leta je Jurij Dalmatin prevedel Biblijo, kar štejemo za izjemen uspeh, saj smo kot dvanajsti v Evropi že dobili celoten prevod, in Sebastjan Krelj</w:t>
                            </w:r>
                            <w:r w:rsidR="000D0F28">
                              <w:rPr>
                                <w:rFonts w:ascii="Arial" w:hAnsi="Arial" w:cs="Arial"/>
                                <w:sz w:val="24"/>
                              </w:rPr>
                              <w:t>, ki</w:t>
                            </w:r>
                            <w:r w:rsidR="002717BF">
                              <w:rPr>
                                <w:rFonts w:ascii="Arial" w:hAnsi="Arial" w:cs="Arial"/>
                                <w:sz w:val="24"/>
                              </w:rPr>
                              <w:t xml:space="preserve"> je leta 1566 izdal Otročjo biblijo, v katero je prenesel pravopisne in jezikoslovne norme Trubarjevega pisanja.</w:t>
                            </w:r>
                          </w:p>
                          <w:p w:rsidR="000D0F28" w:rsidRPr="000D0F28" w:rsidRDefault="000D0F28" w:rsidP="000D0F2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333333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Pr="000D0F28">
                              <w:rPr>
                                <w:rFonts w:ascii="Arial" w:hAnsi="Arial" w:cs="Arial"/>
                                <w:i/>
                                <w:iCs/>
                                <w:color w:val="333333"/>
                                <w:sz w:val="16"/>
                                <w:szCs w:val="16"/>
                              </w:rPr>
                              <w:t>načrtno se ukvarjati s čim, navadno z namenom doseči boljšo, popolnejšo</w:t>
                            </w:r>
                            <w:r w:rsidRPr="000D0F28">
                              <w:rPr>
                                <w:rFonts w:ascii="Arial" w:hAnsi="Arial" w:cs="Arial"/>
                                <w:i/>
                                <w:iCs/>
                                <w:color w:val="33333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D0F28">
                              <w:rPr>
                                <w:rFonts w:ascii="Arial" w:hAnsi="Arial" w:cs="Arial"/>
                                <w:i/>
                                <w:iCs/>
                                <w:color w:val="333333"/>
                                <w:sz w:val="16"/>
                                <w:szCs w:val="16"/>
                              </w:rPr>
                              <w:t>obliko//krepiti, razvijati, utrjevati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9" o:spid="_x0000_s1032" type="#_x0000_t202" style="position:absolute;margin-left:-7.1pt;margin-top:3pt;width:450.4pt;height:3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" fillcolor="#fbe4d5 [661]" strokecolor="#c45911 [2405]" strokeweight="3pt">
                <v:textbox>
                  <w:txbxContent>
                    <w:p w:rsidR="00BE7F27" w:rsidRDefault="003C10B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3C10BE">
                        <w:rPr>
                          <w:rFonts w:ascii="Arial" w:hAnsi="Arial" w:cs="Arial"/>
                          <w:sz w:val="24"/>
                        </w:rPr>
                        <w:t xml:space="preserve">Do 16. stoletja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tako sledimo razvoju slovenskega pisnega jezika, od tu naprej pa tudi razvoju slovenskega knjižnega jezika. Namreč, Primož Trubar je leta 1550 napisal in izdal prvi slovenski knjigi Katekizem in Abecednik. V uvodu je zapisal, da sta namenjeni vsem Slovencem – bil je prvi, ki nam je dal ime, saj so pred njim govorili le o Kranjcih, Štajercih … – in da piše za preproste ljudi z željo, da bi se naučili branja in postali bolj izobraženi in razgledani. Trubar </w:t>
                      </w:r>
                      <w:r w:rsidR="002717BF">
                        <w:rPr>
                          <w:rFonts w:ascii="Arial" w:hAnsi="Arial" w:cs="Arial"/>
                          <w:sz w:val="24"/>
                        </w:rPr>
                        <w:t xml:space="preserve">upravičeno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velja za </w:t>
                      </w:r>
                      <w:r w:rsidRPr="002717BF">
                        <w:rPr>
                          <w:rFonts w:ascii="Arial" w:hAnsi="Arial" w:cs="Arial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začetnika slovenskega knjižnega jezika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– če je </w:t>
                      </w:r>
                      <w:r w:rsidR="002717BF">
                        <w:rPr>
                          <w:rFonts w:ascii="Arial" w:hAnsi="Arial" w:cs="Arial"/>
                          <w:sz w:val="24"/>
                        </w:rPr>
                        <w:t xml:space="preserve">namreč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želel knjigi napisati, je moral najprej knjižni jezik oblikovati</w:t>
                      </w:r>
                      <w:r w:rsidR="000D0F28">
                        <w:rPr>
                          <w:rFonts w:ascii="Arial" w:hAnsi="Arial" w:cs="Arial"/>
                          <w:sz w:val="24"/>
                        </w:rPr>
                        <w:t>, vsekakor pa je želel preseči narečno razcepljenost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. Postavil ga je na temeljih ljubljanskega govora z dolenjskimi narečnimi posebnostmi.</w:t>
                      </w:r>
                      <w:r w:rsidR="002717BF">
                        <w:rPr>
                          <w:rFonts w:ascii="Arial" w:hAnsi="Arial" w:cs="Arial"/>
                          <w:sz w:val="24"/>
                        </w:rPr>
                        <w:t xml:space="preserve"> Poleg knjižnega jezika je moral izbrati tudi pisavo. Prvi knjigi je napisal v </w:t>
                      </w:r>
                      <w:r w:rsidR="002717BF" w:rsidRPr="002717BF">
                        <w:rPr>
                          <w:rFonts w:ascii="Arial" w:hAnsi="Arial" w:cs="Arial"/>
                          <w:b/>
                          <w:color w:val="FFC000" w:themeColor="accent4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gotici</w:t>
                      </w:r>
                      <w:r w:rsidR="002717BF">
                        <w:rPr>
                          <w:rFonts w:ascii="Arial" w:hAnsi="Arial" w:cs="Arial"/>
                          <w:sz w:val="24"/>
                        </w:rPr>
                        <w:t xml:space="preserve">, svoja kasnejša dela pa je napisal v </w:t>
                      </w:r>
                      <w:r w:rsidR="002717BF" w:rsidRPr="002717BF">
                        <w:rPr>
                          <w:rFonts w:ascii="Arial" w:hAnsi="Arial" w:cs="Arial"/>
                          <w:b/>
                          <w:color w:val="FFC000" w:themeColor="accent4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latinici</w:t>
                      </w:r>
                      <w:r w:rsidR="002717BF">
                        <w:rPr>
                          <w:rFonts w:ascii="Arial" w:hAnsi="Arial" w:cs="Arial"/>
                          <w:sz w:val="24"/>
                        </w:rPr>
                        <w:t xml:space="preserve">. Poleg Primoža Trubarja pa so v tem obdobju </w:t>
                      </w:r>
                      <w:r w:rsidR="000D0F28">
                        <w:rPr>
                          <w:rFonts w:ascii="Arial" w:hAnsi="Arial" w:cs="Arial"/>
                          <w:sz w:val="24"/>
                        </w:rPr>
                        <w:t>uspešno ustvarjali še</w:t>
                      </w:r>
                      <w:r w:rsidR="002717BF">
                        <w:rPr>
                          <w:rFonts w:ascii="Arial" w:hAnsi="Arial" w:cs="Arial"/>
                          <w:sz w:val="24"/>
                        </w:rPr>
                        <w:t xml:space="preserve">: Adam Bohorič je leta 1584 v latinščini napisal prvo slovensko slovnico in v njej predstavil izboljšano Trubarjevo pisavo, imenovano </w:t>
                      </w:r>
                      <w:r w:rsidR="002717BF" w:rsidRPr="002717BF">
                        <w:rPr>
                          <w:rFonts w:ascii="Arial" w:hAnsi="Arial" w:cs="Arial"/>
                          <w:b/>
                          <w:color w:val="FFC000" w:themeColor="accent4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bohoričica</w:t>
                      </w:r>
                      <w:r w:rsidR="002717BF">
                        <w:rPr>
                          <w:rFonts w:ascii="Arial" w:hAnsi="Arial" w:cs="Arial"/>
                          <w:sz w:val="24"/>
                        </w:rPr>
                        <w:t>, istega leta je Jurij Dalmatin prevedel Biblijo, kar štejemo za izjemen uspeh, saj smo kot dvanajsti v Evropi že dobili celoten prevod, in Sebastjan Krelj</w:t>
                      </w:r>
                      <w:r w:rsidR="000D0F28">
                        <w:rPr>
                          <w:rFonts w:ascii="Arial" w:hAnsi="Arial" w:cs="Arial"/>
                          <w:sz w:val="24"/>
                        </w:rPr>
                        <w:t>, ki</w:t>
                      </w:r>
                      <w:r w:rsidR="002717BF">
                        <w:rPr>
                          <w:rFonts w:ascii="Arial" w:hAnsi="Arial" w:cs="Arial"/>
                          <w:sz w:val="24"/>
                        </w:rPr>
                        <w:t xml:space="preserve"> je leta 1566 izdal Otročjo biblijo, v katero je prenesel pravopisne in jezikoslovne norme Trubarjevega pisanja.</w:t>
                      </w:r>
                    </w:p>
                    <w:p w:rsidR="000D0F28" w:rsidRPr="000D0F28" w:rsidRDefault="000D0F28" w:rsidP="000D0F2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333333"/>
                          <w:sz w:val="16"/>
                          <w:szCs w:val="16"/>
                        </w:rPr>
                        <w:t xml:space="preserve">* </w:t>
                      </w:r>
                      <w:r w:rsidRPr="000D0F28">
                        <w:rPr>
                          <w:rFonts w:ascii="Arial" w:hAnsi="Arial" w:cs="Arial"/>
                          <w:i/>
                          <w:iCs/>
                          <w:color w:val="333333"/>
                          <w:sz w:val="16"/>
                          <w:szCs w:val="16"/>
                        </w:rPr>
                        <w:t>načrtno se ukvarjati s čim, navadno z namenom doseči boljšo, popolnejšo</w:t>
                      </w:r>
                      <w:r w:rsidRPr="000D0F28">
                        <w:rPr>
                          <w:rFonts w:ascii="Arial" w:hAnsi="Arial" w:cs="Arial"/>
                          <w:i/>
                          <w:iCs/>
                          <w:color w:val="333333"/>
                          <w:sz w:val="21"/>
                          <w:szCs w:val="21"/>
                        </w:rPr>
                        <w:t xml:space="preserve"> </w:t>
                      </w:r>
                      <w:r w:rsidRPr="000D0F28">
                        <w:rPr>
                          <w:rFonts w:ascii="Arial" w:hAnsi="Arial" w:cs="Arial"/>
                          <w:i/>
                          <w:iCs/>
                          <w:color w:val="333333"/>
                          <w:sz w:val="16"/>
                          <w:szCs w:val="16"/>
                        </w:rPr>
                        <w:t>obliko//krepiti, razvijati, utrjevati</w:t>
                      </w:r>
                    </w:p>
                  </w:txbxContent>
                </v:textbox>
              </v:shape>
            </w:pict>
          </mc:Fallback>
        </mc:AlternateContent>
      </w: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E868A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E868AC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4314093</wp:posOffset>
            </wp:positionH>
            <wp:positionV relativeFrom="paragraph">
              <wp:posOffset>537</wp:posOffset>
            </wp:positionV>
            <wp:extent cx="141795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184" y="21327"/>
                <wp:lineTo x="21184" y="0"/>
                <wp:lineTo x="0" y="0"/>
              </wp:wrapPolygon>
            </wp:wrapTight>
            <wp:docPr id="21" name="Slika 21" descr="Janez Svetokriški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anez Svetokriški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F28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8743</wp:posOffset>
                </wp:positionH>
                <wp:positionV relativeFrom="paragraph">
                  <wp:posOffset>-61595</wp:posOffset>
                </wp:positionV>
                <wp:extent cx="4149970" cy="2502877"/>
                <wp:effectExtent l="19050" t="19050" r="22225" b="1206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970" cy="2502877"/>
                        </a:xfrm>
                        <a:prstGeom prst="rect">
                          <a:avLst/>
                        </a:prstGeom>
                        <a:solidFill>
                          <a:srgbClr val="FFFFD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3F6257" w:rsidRDefault="002A4FB5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A4FB5">
                              <w:rPr>
                                <w:rFonts w:ascii="Arial" w:hAnsi="Arial" w:cs="Arial"/>
                                <w:sz w:val="24"/>
                              </w:rPr>
                              <w:t>V 17. in 18. stoletju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je književni razvoj zastal, saj so protestante konec 16. stoletja izgnali in sežgali večino njihovih knjig, razen Biblije</w:t>
                            </w:r>
                            <w:r w:rsidR="003F6257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F6257">
                              <w:rPr>
                                <w:rFonts w:ascii="Arial" w:hAnsi="Arial" w:cs="Arial"/>
                                <w:sz w:val="24"/>
                              </w:rPr>
                              <w:t xml:space="preserve">Eden takih dogodkov se je odvil tudi 23. 12. 1600, ko so pred ljubljansko mestno hišo na pobudo škofa Tomaža Hrena sežgali več vozov protestantskih knjig. </w:t>
                            </w:r>
                          </w:p>
                          <w:p w:rsidR="002A4FB5" w:rsidRPr="003F6257" w:rsidRDefault="003F62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</w:t>
                            </w:r>
                            <w:r w:rsidRPr="003F62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3F62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polovici 18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stoletja se je znova</w:t>
                            </w:r>
                            <w:r w:rsidRPr="003F62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razmahnilo izdajanje slovenskih knjig z versko vsebino za duhovnike. Tedaj je bila najbolj razširjena besedilna vrsta pridiga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3F62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3F62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ajboljši slovenski pridigar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 </w:t>
                            </w:r>
                            <w:r w:rsidRPr="003F62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je bil Janez Svetokriški,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ki jih je</w:t>
                            </w:r>
                            <w:r w:rsidRPr="003F62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izdal v zbirki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3F62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veti priročnik.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je z besedilom 20" o:spid="_x0000_s1033" type="#_x0000_t202" style="position:absolute;margin-left:.7pt;margin-top:-4.85pt;width:326.75pt;height:19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" fillcolor="#ffffd1" strokecolor="yellow" strokeweight="3pt">
                <v:textbox>
                  <w:txbxContent>
                    <w:p w:rsidR="003F6257" w:rsidRDefault="002A4FB5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A4FB5">
                        <w:rPr>
                          <w:rFonts w:ascii="Arial" w:hAnsi="Arial" w:cs="Arial"/>
                          <w:sz w:val="24"/>
                        </w:rPr>
                        <w:t>V 17. in 18. stoletju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je književni razvoj zastal, saj so protestante konec 16. stoletja izgnali in sežgali večino njihovih knjig, razen Biblije</w:t>
                      </w:r>
                      <w:r w:rsidR="003F6257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F6257">
                        <w:rPr>
                          <w:rFonts w:ascii="Arial" w:hAnsi="Arial" w:cs="Arial"/>
                          <w:sz w:val="24"/>
                        </w:rPr>
                        <w:t xml:space="preserve">Eden takih dogodkov se je odvil tudi 23. 12. 1600, ko so pred ljubljansko mestno hišo na pobudo škofa Tomaža Hrena sežgali več vozov protestantskih knjig. </w:t>
                      </w:r>
                    </w:p>
                    <w:p w:rsidR="002A4FB5" w:rsidRPr="003F6257" w:rsidRDefault="003F62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</w:t>
                      </w:r>
                      <w:r w:rsidRPr="003F62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3F62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polovici 18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 stoletja se je znova</w:t>
                      </w:r>
                      <w:r w:rsidRPr="003F62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razmahnilo izdajanje slovenskih knjig z versko vsebino za duhovnike. Tedaj je bila najbolj razširjena besedilna vrsta pridiga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3F62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Pr="003F62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ajboljši slovenski pridigar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 </w:t>
                      </w:r>
                      <w:r w:rsidRPr="003F62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je bil Janez Svetokriški,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ki jih je</w:t>
                      </w:r>
                      <w:r w:rsidRPr="003F62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izdal v zbirki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3F6257">
                        <w:rPr>
                          <w:rFonts w:ascii="Arial" w:hAnsi="Arial" w:cs="Arial"/>
                          <w:sz w:val="24"/>
                          <w:szCs w:val="24"/>
                        </w:rPr>
                        <w:t>veti priročnik.</w:t>
                      </w:r>
                    </w:p>
                  </w:txbxContent>
                </v:textbox>
              </v:shape>
            </w:pict>
          </mc:Fallback>
        </mc:AlternateContent>
      </w:r>
    </w:p>
    <w:p w:rsidR="003F6257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F6257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F6257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F6257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F6257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F6257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64526</wp:posOffset>
                </wp:positionV>
                <wp:extent cx="1400907" cy="562708"/>
                <wp:effectExtent l="0" t="0" r="8890" b="889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907" cy="56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6257" w:rsidRPr="003F6257" w:rsidRDefault="003F6257">
                            <w:pPr>
                              <w:rPr>
                                <w:rFonts w:cstheme="minorHAnsi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</w:rPr>
                              <w:t>Naslovnica zbirke pridig Sveti priročnik (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</w:rPr>
                              <w:t>Sacrum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</w:rPr>
                              <w:t>Promptuarium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je z besedilom 22" o:spid="_x0000_s1034" type="#_x0000_t202" style="position:absolute;margin-left:59.1pt;margin-top:5.1pt;width:110.3pt;height:44.3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" fillcolor="white [3201]" stroked="f" strokeweight=".5pt">
                <v:textbox>
                  <w:txbxContent>
                    <w:p w:rsidR="003F6257" w:rsidRPr="003F6257" w:rsidRDefault="003F6257">
                      <w:pPr>
                        <w:rPr>
                          <w:rFonts w:cstheme="minorHAnsi"/>
                          <w:sz w:val="18"/>
                        </w:rPr>
                      </w:pPr>
                      <w:r>
                        <w:rPr>
                          <w:rFonts w:cstheme="minorHAnsi"/>
                          <w:sz w:val="18"/>
                        </w:rPr>
                        <w:t>Naslovnica zbirke pridig Sveti priročnik (</w:t>
                      </w:r>
                      <w:proofErr w:type="spellStart"/>
                      <w:r>
                        <w:rPr>
                          <w:rFonts w:cstheme="minorHAnsi"/>
                          <w:sz w:val="18"/>
                        </w:rPr>
                        <w:t>Sacrum</w:t>
                      </w:r>
                      <w:proofErr w:type="spellEnd"/>
                      <w:r>
                        <w:rPr>
                          <w:rFonts w:cstheme="minorHAns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18"/>
                        </w:rPr>
                        <w:t>Promptuarium</w:t>
                      </w:r>
                      <w:proofErr w:type="spellEnd"/>
                      <w:r>
                        <w:rPr>
                          <w:rFonts w:cstheme="minorHAnsi"/>
                          <w:sz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6257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F6257" w:rsidRDefault="0014143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1427236</wp:posOffset>
                </wp:positionH>
                <wp:positionV relativeFrom="paragraph">
                  <wp:posOffset>192063</wp:posOffset>
                </wp:positionV>
                <wp:extent cx="4342765" cy="4202723"/>
                <wp:effectExtent l="19050" t="19050" r="19685" b="2667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765" cy="4202723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txbx>
                        <w:txbxContent>
                          <w:p w:rsidR="003F6257" w:rsidRDefault="002F75A2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F75A2">
                              <w:rPr>
                                <w:rFonts w:ascii="Arial" w:hAnsi="Arial" w:cs="Arial"/>
                                <w:sz w:val="24"/>
                              </w:rPr>
                              <w:t xml:space="preserve">Od sredine 18. do sredine 19. stoletja je bil knjižni jezik precej neenoten, uveljavile pa so se pokrajinske različice knjižnega jezika, saj je bilo slovensko ozemlje v okviru habsburške monarhije upravno razdeljeno na 3 dežele/pokrajine, popolnoma izven teh okvirjev pa se je razvijal še prekmurski knjižni jezik, saj je Prekmurje pripadalo ogrskemu cesarstvu. Tako so se iz prej enotnega slovenskega knjižnega jezika razvile </w:t>
                            </w:r>
                            <w:r w:rsidRPr="002F75A2">
                              <w:rPr>
                                <w:rFonts w:ascii="Arial" w:hAnsi="Arial" w:cs="Arial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kranjska, štajerska, koroška in prekmurska različica jezika</w:t>
                            </w:r>
                            <w:r w:rsidRPr="002F75A2">
                              <w:rPr>
                                <w:rFonts w:ascii="Arial" w:hAnsi="Arial" w:cs="Arial"/>
                                <w:sz w:val="24"/>
                              </w:rPr>
                              <w:t>. K temu so nekoliko pripomogli tudi avtorji sami, saj so želeli literaturo približati preprostemu bralcu, kar pa jim je lažje uspevalo z vnašanjem narečnih izrazov.</w:t>
                            </w:r>
                          </w:p>
                          <w:p w:rsidR="002F75A2" w:rsidRDefault="002F75A2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Vendar pa je obdobje razsvetljenstva</w:t>
                            </w:r>
                            <w:r w:rsidR="00141437">
                              <w:rPr>
                                <w:rFonts w:ascii="Arial" w:hAnsi="Arial" w:cs="Arial"/>
                                <w:sz w:val="24"/>
                              </w:rPr>
                              <w:t>, kot imenujemo čas od sredine 18. do začetka 19. stoletja,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prineslo velik književni napredek – začne se razvijati posvetna književnost</w:t>
                            </w:r>
                            <w:r w:rsidR="00141437">
                              <w:rPr>
                                <w:rFonts w:ascii="Arial" w:hAnsi="Arial" w:cs="Arial"/>
                                <w:sz w:val="24"/>
                              </w:rPr>
                              <w:t xml:space="preserve"> (Vodnikove pesmi, Linhartov</w:t>
                            </w:r>
                            <w:r w:rsidR="00487124">
                              <w:rPr>
                                <w:rFonts w:ascii="Arial" w:hAnsi="Arial" w:cs="Arial"/>
                                <w:sz w:val="24"/>
                              </w:rPr>
                              <w:t>i</w:t>
                            </w:r>
                            <w:r w:rsidR="00141437">
                              <w:rPr>
                                <w:rFonts w:ascii="Arial" w:hAnsi="Arial" w:cs="Arial"/>
                                <w:sz w:val="24"/>
                              </w:rPr>
                              <w:t xml:space="preserve"> komedij</w:t>
                            </w:r>
                            <w:r w:rsidR="00487124">
                              <w:rPr>
                                <w:rFonts w:ascii="Arial" w:hAnsi="Arial" w:cs="Arial"/>
                                <w:sz w:val="24"/>
                              </w:rPr>
                              <w:t>i</w:t>
                            </w:r>
                            <w:r w:rsidR="00141437">
                              <w:rPr>
                                <w:rFonts w:ascii="Arial" w:hAnsi="Arial" w:cs="Arial"/>
                                <w:sz w:val="24"/>
                              </w:rPr>
                              <w:t>)</w:t>
                            </w:r>
                            <w:r w:rsidR="00E819FA">
                              <w:rPr>
                                <w:rFonts w:ascii="Arial" w:hAnsi="Arial" w:cs="Arial"/>
                                <w:sz w:val="24"/>
                              </w:rPr>
                              <w:t xml:space="preserve">, dobimo strokovna besedila, </w:t>
                            </w:r>
                            <w:r w:rsidR="00141437">
                              <w:rPr>
                                <w:rFonts w:ascii="Arial" w:hAnsi="Arial" w:cs="Arial"/>
                                <w:sz w:val="24"/>
                              </w:rPr>
                              <w:t xml:space="preserve">publicistična besedila (Valentin Vodnik izdaja prvi časopis v slovenskem jeziku – </w:t>
                            </w:r>
                            <w:proofErr w:type="spellStart"/>
                            <w:r w:rsidR="00141437">
                              <w:rPr>
                                <w:rFonts w:ascii="Arial" w:hAnsi="Arial" w:cs="Arial"/>
                                <w:sz w:val="24"/>
                              </w:rPr>
                              <w:t>Lublanske</w:t>
                            </w:r>
                            <w:proofErr w:type="spellEnd"/>
                            <w:r w:rsidR="00141437">
                              <w:rPr>
                                <w:rFonts w:ascii="Arial" w:hAnsi="Arial" w:cs="Arial"/>
                                <w:sz w:val="24"/>
                              </w:rPr>
                              <w:t xml:space="preserve"> novice) …</w:t>
                            </w:r>
                          </w:p>
                          <w:p w:rsidR="00141437" w:rsidRDefault="00141437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Vsekakor se v tem obdobju začne oblikovati slovenski jezik za javno rabo na vseh področjih, še posebej pomembno pa je, da se slovenščino učijo v osnovnih in srednjih šolah.</w:t>
                            </w: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07F6C" w:rsidRPr="002F75A2" w:rsidRDefault="00307F6C" w:rsidP="002F75A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je z besedilom 23" o:spid="_x0000_s1035" type="#_x0000_t202" style="position:absolute;margin-left:112.4pt;margin-top:15.1pt;width:341.95pt;height:330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" fillcolor="#ffe5ff" strokecolor="#fcf" strokeweight="3pt">
                <v:textbox>
                  <w:txbxContent>
                    <w:p w:rsidR="003F6257" w:rsidRDefault="002F75A2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F75A2">
                        <w:rPr>
                          <w:rFonts w:ascii="Arial" w:hAnsi="Arial" w:cs="Arial"/>
                          <w:sz w:val="24"/>
                        </w:rPr>
                        <w:t xml:space="preserve">Od sredine 18. do sredine 19. stoletja je bil knjižni jezik precej neenoten, uveljavile pa so se pokrajinske različice knjižnega jezika, saj je bilo slovensko ozemlje v okviru habsburške monarhije upravno razdeljeno na 3 dežele/pokrajine, popolnoma izven teh okvirjev pa se je razvijal še prekmurski knjižni jezik, saj je Prekmurje pripadalo ogrskemu cesarstvu. Tako so se iz prej enotnega slovenskega knjižnega jezika razvile </w:t>
                      </w:r>
                      <w:r w:rsidRPr="002F75A2">
                        <w:rPr>
                          <w:rFonts w:ascii="Arial" w:hAnsi="Arial" w:cs="Arial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kranjska, štajerska, koroška in prekmurska različica jezika</w:t>
                      </w:r>
                      <w:r w:rsidRPr="002F75A2">
                        <w:rPr>
                          <w:rFonts w:ascii="Arial" w:hAnsi="Arial" w:cs="Arial"/>
                          <w:sz w:val="24"/>
                        </w:rPr>
                        <w:t>. K temu so nekoliko pripomogli tudi avtorji sami, saj so želeli literaturo približati preprostemu bralcu, kar pa jim je lažje uspevalo z vnašanjem narečnih izrazov.</w:t>
                      </w:r>
                    </w:p>
                    <w:p w:rsidR="002F75A2" w:rsidRDefault="002F75A2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Vendar pa je obdobje razsvetljenstva</w:t>
                      </w:r>
                      <w:r w:rsidR="00141437">
                        <w:rPr>
                          <w:rFonts w:ascii="Arial" w:hAnsi="Arial" w:cs="Arial"/>
                          <w:sz w:val="24"/>
                        </w:rPr>
                        <w:t>, kot imenujemo čas od sredine 18. do začetka 19. stoletja,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prineslo velik književni napredek – začne se razvijati posvetna književnost</w:t>
                      </w:r>
                      <w:r w:rsidR="00141437">
                        <w:rPr>
                          <w:rFonts w:ascii="Arial" w:hAnsi="Arial" w:cs="Arial"/>
                          <w:sz w:val="24"/>
                        </w:rPr>
                        <w:t xml:space="preserve"> (Vodnikove pesmi, Linhartov</w:t>
                      </w:r>
                      <w:r w:rsidR="00487124">
                        <w:rPr>
                          <w:rFonts w:ascii="Arial" w:hAnsi="Arial" w:cs="Arial"/>
                          <w:sz w:val="24"/>
                        </w:rPr>
                        <w:t>i</w:t>
                      </w:r>
                      <w:r w:rsidR="00141437">
                        <w:rPr>
                          <w:rFonts w:ascii="Arial" w:hAnsi="Arial" w:cs="Arial"/>
                          <w:sz w:val="24"/>
                        </w:rPr>
                        <w:t xml:space="preserve"> komedij</w:t>
                      </w:r>
                      <w:r w:rsidR="00487124">
                        <w:rPr>
                          <w:rFonts w:ascii="Arial" w:hAnsi="Arial" w:cs="Arial"/>
                          <w:sz w:val="24"/>
                        </w:rPr>
                        <w:t>i</w:t>
                      </w:r>
                      <w:r w:rsidR="00141437">
                        <w:rPr>
                          <w:rFonts w:ascii="Arial" w:hAnsi="Arial" w:cs="Arial"/>
                          <w:sz w:val="24"/>
                        </w:rPr>
                        <w:t>)</w:t>
                      </w:r>
                      <w:r w:rsidR="00E819FA">
                        <w:rPr>
                          <w:rFonts w:ascii="Arial" w:hAnsi="Arial" w:cs="Arial"/>
                          <w:sz w:val="24"/>
                        </w:rPr>
                        <w:t xml:space="preserve">, dobimo strokovna besedila, </w:t>
                      </w:r>
                      <w:r w:rsidR="00141437">
                        <w:rPr>
                          <w:rFonts w:ascii="Arial" w:hAnsi="Arial" w:cs="Arial"/>
                          <w:sz w:val="24"/>
                        </w:rPr>
                        <w:t xml:space="preserve">publicistična besedila (Valentin Vodnik izdaja prvi časopis v slovenskem jeziku – </w:t>
                      </w:r>
                      <w:proofErr w:type="spellStart"/>
                      <w:r w:rsidR="00141437">
                        <w:rPr>
                          <w:rFonts w:ascii="Arial" w:hAnsi="Arial" w:cs="Arial"/>
                          <w:sz w:val="24"/>
                        </w:rPr>
                        <w:t>Lublanske</w:t>
                      </w:r>
                      <w:proofErr w:type="spellEnd"/>
                      <w:r w:rsidR="00141437">
                        <w:rPr>
                          <w:rFonts w:ascii="Arial" w:hAnsi="Arial" w:cs="Arial"/>
                          <w:sz w:val="24"/>
                        </w:rPr>
                        <w:t xml:space="preserve"> novice) …</w:t>
                      </w:r>
                    </w:p>
                    <w:p w:rsidR="00141437" w:rsidRDefault="00141437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Vsekakor se v tem obdobju začne oblikovati slovenski jezik za javno rabo na vseh področjih, še posebej pomembno pa je, da se slovenščino učijo v osnovnih in srednjih šolah.</w:t>
                      </w: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07F6C" w:rsidRPr="002F75A2" w:rsidRDefault="00307F6C" w:rsidP="002F75A2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209159</wp:posOffset>
            </wp:positionV>
            <wp:extent cx="1312545" cy="1283970"/>
            <wp:effectExtent l="0" t="0" r="1905" b="0"/>
            <wp:wrapTight wrapText="bothSides">
              <wp:wrapPolygon edited="0">
                <wp:start x="0" y="0"/>
                <wp:lineTo x="0" y="21151"/>
                <wp:lineTo x="21318" y="21151"/>
                <wp:lineTo x="21318" y="0"/>
                <wp:lineTo x="0" y="0"/>
              </wp:wrapPolygon>
            </wp:wrapTight>
            <wp:docPr id="24" name="Slika 24" descr="https://d2tgfzhj9pkl2g.cloudfront.net/1003/1355/_5d95a269a7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2tgfzhj9pkl2g.cloudfront.net/1003/1355/_5d95a269a78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257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F6257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F6257" w:rsidRDefault="003F6257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141437" w:rsidRDefault="00141437" w:rsidP="00A25F33">
      <w:pPr>
        <w:spacing w:line="276" w:lineRule="auto"/>
        <w:rPr>
          <w:noProof/>
          <w:lang w:eastAsia="sl-SI"/>
        </w:rPr>
      </w:pPr>
    </w:p>
    <w:p w:rsidR="00141437" w:rsidRDefault="00141437" w:rsidP="00A25F33">
      <w:pPr>
        <w:spacing w:line="276" w:lineRule="auto"/>
        <w:rPr>
          <w:noProof/>
          <w:lang w:eastAsia="sl-SI"/>
        </w:rPr>
      </w:pPr>
      <w:r w:rsidRPr="00141437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DAAFC4" wp14:editId="5895C5F9">
                <wp:simplePos x="0" y="0"/>
                <wp:positionH relativeFrom="margin">
                  <wp:align>left</wp:align>
                </wp:positionH>
                <wp:positionV relativeFrom="paragraph">
                  <wp:posOffset>4689</wp:posOffset>
                </wp:positionV>
                <wp:extent cx="1400907" cy="562708"/>
                <wp:effectExtent l="0" t="0" r="8890" b="889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907" cy="5627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1437" w:rsidRPr="003F6257" w:rsidRDefault="00141437" w:rsidP="00141437">
                            <w:pPr>
                              <w:rPr>
                                <w:rFonts w:cstheme="minorHAnsi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</w:rPr>
                              <w:t>Valentin Vodnik, najvidnejši predstavnik razsvetljenstva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DAAFC4" id="Polje z besedilom 25" o:spid="_x0000_s1036" type="#_x0000_t202" style="position:absolute;margin-left:0;margin-top:.35pt;width:110.3pt;height:44.3pt;z-index:2516848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" fillcolor="window" stroked="f" strokeweight=".5pt">
                <v:textbox>
                  <w:txbxContent>
                    <w:p w:rsidR="00141437" w:rsidRPr="003F6257" w:rsidRDefault="00141437" w:rsidP="00141437">
                      <w:pPr>
                        <w:rPr>
                          <w:rFonts w:cstheme="minorHAnsi"/>
                          <w:sz w:val="18"/>
                        </w:rPr>
                      </w:pPr>
                      <w:r>
                        <w:rPr>
                          <w:rFonts w:cstheme="minorHAnsi"/>
                          <w:sz w:val="18"/>
                        </w:rPr>
                        <w:t>Valentin Vodnik, najvidnejši predstavnik razsvetljenstva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1437" w:rsidRDefault="00141437" w:rsidP="00A25F33">
      <w:pPr>
        <w:spacing w:line="276" w:lineRule="auto"/>
        <w:rPr>
          <w:noProof/>
          <w:lang w:eastAsia="sl-SI"/>
        </w:rPr>
      </w:pPr>
    </w:p>
    <w:p w:rsidR="00E868AC" w:rsidRDefault="00141437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2540</wp:posOffset>
            </wp:positionV>
            <wp:extent cx="1242060" cy="2068830"/>
            <wp:effectExtent l="0" t="0" r="0" b="7620"/>
            <wp:wrapTight wrapText="bothSides">
              <wp:wrapPolygon edited="0">
                <wp:start x="0" y="0"/>
                <wp:lineTo x="0" y="21481"/>
                <wp:lineTo x="21202" y="21481"/>
                <wp:lineTo x="21202" y="0"/>
                <wp:lineTo x="0" y="0"/>
              </wp:wrapPolygon>
            </wp:wrapTight>
            <wp:docPr id="26" name="Slika 26" descr="Lublanske novice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ublanske novice - Wikipedija, prosta enciklo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9"/>
                    <a:stretch/>
                  </pic:blipFill>
                  <pic:spPr bwMode="auto">
                    <a:xfrm>
                      <a:off x="0" y="0"/>
                      <a:ext cx="124206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  <w:r w:rsidRPr="00141437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4DC14F" wp14:editId="35FDA05C">
                <wp:simplePos x="0" y="0"/>
                <wp:positionH relativeFrom="margin">
                  <wp:posOffset>111369</wp:posOffset>
                </wp:positionH>
                <wp:positionV relativeFrom="paragraph">
                  <wp:posOffset>2589</wp:posOffset>
                </wp:positionV>
                <wp:extent cx="1400907" cy="427893"/>
                <wp:effectExtent l="0" t="0" r="8890" b="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907" cy="4278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1437" w:rsidRPr="003F6257" w:rsidRDefault="00141437" w:rsidP="00141437">
                            <w:pPr>
                              <w:rPr>
                                <w:rFonts w:cstheme="minorHAnsi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</w:rPr>
                              <w:t xml:space="preserve">Naslovnica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</w:rPr>
                              <w:t>Lublanskih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</w:rPr>
                              <w:t xml:space="preserve"> novic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4DC14F" id="Polje z besedilom 27" o:spid="_x0000_s1037" type="#_x0000_t202" style="position:absolute;margin-left:8.75pt;margin-top:.2pt;width:110.3pt;height:33.7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" fillcolor="window" stroked="f" strokeweight=".5pt">
                <v:textbox>
                  <w:txbxContent>
                    <w:p w:rsidR="00141437" w:rsidRPr="003F6257" w:rsidRDefault="00141437" w:rsidP="00141437">
                      <w:pPr>
                        <w:rPr>
                          <w:rFonts w:cstheme="minorHAnsi"/>
                          <w:sz w:val="18"/>
                        </w:rPr>
                      </w:pPr>
                      <w:r>
                        <w:rPr>
                          <w:rFonts w:cstheme="minorHAnsi"/>
                          <w:sz w:val="18"/>
                        </w:rPr>
                        <w:t xml:space="preserve">Naslovnica </w:t>
                      </w:r>
                      <w:proofErr w:type="spellStart"/>
                      <w:r>
                        <w:rPr>
                          <w:rFonts w:cstheme="minorHAnsi"/>
                          <w:sz w:val="18"/>
                        </w:rPr>
                        <w:t>Lublanskih</w:t>
                      </w:r>
                      <w:proofErr w:type="spellEnd"/>
                      <w:r>
                        <w:rPr>
                          <w:rFonts w:cstheme="minorHAnsi"/>
                          <w:sz w:val="18"/>
                        </w:rPr>
                        <w:t xml:space="preserve"> novic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1437" w:rsidRDefault="00E819FA" w:rsidP="00A25F33">
      <w:pPr>
        <w:spacing w:line="276" w:lineRule="auto"/>
        <w:rPr>
          <w:rFonts w:ascii="Arial" w:hAnsi="Arial" w:cs="Arial"/>
          <w:sz w:val="24"/>
          <w:szCs w:val="24"/>
        </w:rPr>
      </w:pPr>
      <w:r w:rsidRPr="00E819FA">
        <w:rPr>
          <w:rFonts w:ascii="Arial" w:hAnsi="Arial" w:cs="Arial"/>
          <w:sz w:val="24"/>
          <w:szCs w:val="24"/>
        </w:rPr>
        <w:t xml:space="preserve"> </w:t>
      </w:r>
    </w:p>
    <w:p w:rsidR="00307F6C" w:rsidRDefault="00827D0B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12505</wp:posOffset>
                </wp:positionV>
                <wp:extent cx="5755640" cy="1541584"/>
                <wp:effectExtent l="19050" t="19050" r="16510" b="20955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640" cy="1541584"/>
                        </a:xfrm>
                        <a:prstGeom prst="rect">
                          <a:avLst/>
                        </a:prstGeom>
                        <a:solidFill>
                          <a:srgbClr val="F6E8F8"/>
                        </a:solidFill>
                        <a:ln w="38100">
                          <a:solidFill>
                            <a:srgbClr val="ED6FE7"/>
                          </a:solidFill>
                        </a:ln>
                      </wps:spPr>
                      <wps:txbx>
                        <w:txbxContent>
                          <w:p w:rsidR="00307F6C" w:rsidRPr="00307F6C" w:rsidRDefault="00E819FA" w:rsidP="0048712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19. stoletje je prineslo poenotenje knjižne slovenščine, saj so začeli nastajati temeljni jezikovni priročniki – slovnica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slovar, pravopis. Hkrati se pojavljajo pozivi k reformi </w:t>
                            </w:r>
                            <w:r w:rsidR="00827D0B">
                              <w:rPr>
                                <w:rFonts w:ascii="Arial" w:hAnsi="Arial" w:cs="Arial"/>
                                <w:sz w:val="24"/>
                              </w:rPr>
                              <w:t xml:space="preserve">pisave, saj </w:t>
                            </w:r>
                            <w:r w:rsidR="00827D0B" w:rsidRPr="00827D0B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bohoričica</w:t>
                            </w:r>
                            <w:r w:rsidR="00827D0B">
                              <w:rPr>
                                <w:rFonts w:ascii="Arial" w:hAnsi="Arial" w:cs="Arial"/>
                                <w:sz w:val="24"/>
                              </w:rPr>
                              <w:t xml:space="preserve"> ni več najprimernejša. Kot odziv na to se po črkarski pravdi leta 1833 – boju za črkopis – leta 1845 dokončno uveljavi </w:t>
                            </w:r>
                            <w:r w:rsidR="00827D0B" w:rsidRPr="00B90198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gajica</w:t>
                            </w:r>
                            <w:r w:rsidR="00487124">
                              <w:rPr>
                                <w:rFonts w:ascii="Arial" w:hAnsi="Arial" w:cs="Arial"/>
                                <w:sz w:val="24"/>
                              </w:rPr>
                              <w:t xml:space="preserve"> (po Čehu Ljudevitu Gaju),</w:t>
                            </w:r>
                            <w:r w:rsidR="00827D0B">
                              <w:rPr>
                                <w:rFonts w:ascii="Arial" w:hAnsi="Arial" w:cs="Arial"/>
                                <w:sz w:val="24"/>
                              </w:rPr>
                              <w:t xml:space="preserve"> ki jo uporabljamo še danes. Eno prvih del v novi pisavi so bile Prešernove Poezije; Prešeren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je </w:t>
                            </w:r>
                            <w:r w:rsidR="00827D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z njimi in tudi že prej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dokazal, da je mogoče v slovenščini izraziti najzahtevnejše misli. </w:t>
                            </w:r>
                          </w:p>
                          <w:p w:rsidR="00E819FA" w:rsidRDefault="00E81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je z besedilom 28" o:spid="_x0000_s1038" type="#_x0000_t202" style="position:absolute;margin-left:0;margin-top:1pt;width:453.2pt;height:121.4pt;z-index:2516889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" fillcolor="#f6e8f8" strokecolor="#ed6fe7" strokeweight="3pt">
                <v:textbox>
                  <w:txbxContent>
                    <w:p w:rsidR="00307F6C" w:rsidRPr="00307F6C" w:rsidRDefault="00E819FA" w:rsidP="0048712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19. stoletje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prineslo poenotenje knjižne slovenščine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saj so začeli nastajati temeljni jezikovni priročniki – slovnica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slovar, pravopis. Hkrati se pojavljajo pozivi k reformi </w:t>
                      </w:r>
                      <w:r w:rsidR="00827D0B">
                        <w:rPr>
                          <w:rFonts w:ascii="Arial" w:hAnsi="Arial" w:cs="Arial"/>
                          <w:sz w:val="24"/>
                        </w:rPr>
                        <w:t xml:space="preserve">pisave, saj </w:t>
                      </w:r>
                      <w:r w:rsidR="00827D0B" w:rsidRPr="00827D0B">
                        <w:rPr>
                          <w:rFonts w:ascii="Arial" w:hAnsi="Arial" w:cs="Arial"/>
                          <w:b/>
                          <w:color w:val="FFC000" w:themeColor="accent4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bohoričica</w:t>
                      </w:r>
                      <w:r w:rsidR="00827D0B">
                        <w:rPr>
                          <w:rFonts w:ascii="Arial" w:hAnsi="Arial" w:cs="Arial"/>
                          <w:sz w:val="24"/>
                        </w:rPr>
                        <w:t xml:space="preserve"> ni več najprimernejša. Kot odziv na to se po črkarski pravdi </w:t>
                      </w:r>
                      <w:r w:rsidR="00827D0B">
                        <w:rPr>
                          <w:rFonts w:ascii="Arial" w:hAnsi="Arial" w:cs="Arial"/>
                          <w:sz w:val="24"/>
                        </w:rPr>
                        <w:t xml:space="preserve">leta 1833 </w:t>
                      </w:r>
                      <w:r w:rsidR="00827D0B">
                        <w:rPr>
                          <w:rFonts w:ascii="Arial" w:hAnsi="Arial" w:cs="Arial"/>
                          <w:sz w:val="24"/>
                        </w:rPr>
                        <w:t xml:space="preserve">– boju za črkopis – </w:t>
                      </w:r>
                      <w:r w:rsidR="00827D0B">
                        <w:rPr>
                          <w:rFonts w:ascii="Arial" w:hAnsi="Arial" w:cs="Arial"/>
                          <w:sz w:val="24"/>
                        </w:rPr>
                        <w:t>leta 1845</w:t>
                      </w:r>
                      <w:r w:rsidR="00827D0B">
                        <w:rPr>
                          <w:rFonts w:ascii="Arial" w:hAnsi="Arial" w:cs="Arial"/>
                          <w:sz w:val="24"/>
                        </w:rPr>
                        <w:t xml:space="preserve"> dokončno uveljavi </w:t>
                      </w:r>
                      <w:r w:rsidR="00827D0B" w:rsidRPr="00B90198">
                        <w:rPr>
                          <w:rFonts w:ascii="Arial" w:hAnsi="Arial" w:cs="Arial"/>
                          <w:b/>
                          <w:color w:val="FFC000" w:themeColor="accent4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gajica</w:t>
                      </w:r>
                      <w:r w:rsidR="00487124">
                        <w:rPr>
                          <w:rFonts w:ascii="Arial" w:hAnsi="Arial" w:cs="Arial"/>
                          <w:sz w:val="24"/>
                        </w:rPr>
                        <w:t xml:space="preserve"> (po Čehu Ljudevitu Gaju),</w:t>
                      </w:r>
                      <w:r w:rsidR="00827D0B">
                        <w:rPr>
                          <w:rFonts w:ascii="Arial" w:hAnsi="Arial" w:cs="Arial"/>
                          <w:sz w:val="24"/>
                        </w:rPr>
                        <w:t xml:space="preserve"> ki jo uporabljamo še danes. Eno prvih del v novi pisavi so bile Prešernove Poezije; Prešeren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je </w:t>
                      </w:r>
                      <w:r w:rsidR="00827D0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z njimi in tudi že prej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dokazal, da je mogoče v slovenščini izraziti najzahtevnejše misli. </w:t>
                      </w:r>
                    </w:p>
                    <w:p w:rsidR="00E819FA" w:rsidRDefault="00E819FA"/>
                  </w:txbxContent>
                </v:textbox>
                <w10:wrap anchorx="margin"/>
              </v:shape>
            </w:pict>
          </mc:Fallback>
        </mc:AlternateContent>
      </w: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827D0B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50678B" wp14:editId="44A11CC8">
                <wp:simplePos x="0" y="0"/>
                <wp:positionH relativeFrom="margin">
                  <wp:posOffset>-2980</wp:posOffset>
                </wp:positionH>
                <wp:positionV relativeFrom="paragraph">
                  <wp:posOffset>20467</wp:posOffset>
                </wp:positionV>
                <wp:extent cx="5755640" cy="1506415"/>
                <wp:effectExtent l="19050" t="19050" r="16510" b="1778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640" cy="1506415"/>
                        </a:xfrm>
                        <a:prstGeom prst="rect">
                          <a:avLst/>
                        </a:prstGeom>
                        <a:solidFill>
                          <a:srgbClr val="F6E8F8"/>
                        </a:solidFill>
                        <a:ln w="38100">
                          <a:solidFill>
                            <a:srgbClr val="ED6FE7"/>
                          </a:solidFill>
                        </a:ln>
                      </wps:spPr>
                      <wps:txbx>
                        <w:txbxContent>
                          <w:p w:rsidR="00827D0B" w:rsidRPr="00307F6C" w:rsidRDefault="00B90198" w:rsidP="00827D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Sredi 19. stoletja je k poenotenju slovenščine veliko prispeval program Zedinjena Slovenija (1848), v katerem so Slovenci zahtevali združitev vseh slovenskih dežel in tudi enakovreden položaj slovenščine v uradni rabi. Hkrati s prizadevanji za politično enotnost so se začela tudi prizadevanja za poenotenje slovenskega knjižnega jezika</w:t>
                            </w:r>
                            <w:r w:rsidR="0086541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 vseh ravneh. Tako je Stanislav Škrabec leta 1870 postavil pravila za enotno knjižno izreko, prvi pravopis pa smo dobili 1899, sestavil pa ga ja Fran Levec.</w:t>
                            </w:r>
                          </w:p>
                          <w:p w:rsidR="00827D0B" w:rsidRDefault="00827D0B" w:rsidP="00827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50678B" id="Polje z besedilom 29" o:spid="_x0000_s1039" type="#_x0000_t202" style="position:absolute;margin-left:-.25pt;margin-top:1.6pt;width:453.2pt;height:118.6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" fillcolor="#f6e8f8" strokecolor="#ed6fe7" strokeweight="3pt">
                <v:textbox>
                  <w:txbxContent>
                    <w:p w:rsidR="00827D0B" w:rsidRPr="00307F6C" w:rsidRDefault="00B90198" w:rsidP="00827D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Sredi 19. stoletja je k poenotenju slovenščine veliko prispeval program Zedinjena Slovenija (1848), v katerem so Slovenci zahtevali združitev vseh slovenskih dežel in tudi enakovreden položaj slovenščine v uradni rabi. Hkrati s prizadevanji za politično enotnost so se začela tudi prizadevanja za poenotenje slovenskega knjižnega jezika</w:t>
                      </w:r>
                      <w:r w:rsidR="0086541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 vseh ravneh. Tako je Stanislav Škrabec leta 1870 postavil pravila za enotno knjižno izreko, prvi pravopis pa smo dobili 1899, sestavil pa ga ja Fran Levec.</w:t>
                      </w:r>
                    </w:p>
                    <w:p w:rsidR="00827D0B" w:rsidRDefault="00827D0B" w:rsidP="00827D0B"/>
                  </w:txbxContent>
                </v:textbox>
                <w10:wrap anchorx="margin"/>
              </v:shape>
            </w:pict>
          </mc:Fallback>
        </mc:AlternateContent>
      </w: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865410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-2980</wp:posOffset>
                </wp:positionH>
                <wp:positionV relativeFrom="paragraph">
                  <wp:posOffset>310075</wp:posOffset>
                </wp:positionV>
                <wp:extent cx="3651739" cy="3997570"/>
                <wp:effectExtent l="19050" t="19050" r="25400" b="22225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739" cy="3997570"/>
                        </a:xfrm>
                        <a:prstGeom prst="rect">
                          <a:avLst/>
                        </a:prstGeom>
                        <a:solidFill>
                          <a:srgbClr val="E6FFCD"/>
                        </a:solidFill>
                        <a:ln w="38100">
                          <a:solidFill>
                            <a:srgbClr val="77EE00"/>
                          </a:solidFill>
                        </a:ln>
                      </wps:spPr>
                      <wps:txbx>
                        <w:txbxContent>
                          <w:p w:rsidR="00865410" w:rsidRDefault="0086541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65410">
                              <w:rPr>
                                <w:rFonts w:ascii="Arial" w:hAnsi="Arial" w:cs="Arial"/>
                                <w:sz w:val="24"/>
                              </w:rPr>
                              <w:t xml:space="preserve">Na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začetku 20. stoletja je bil slovenski knjižni jezik že popolnoma določen in poenoten. Izidejo temeljni jezikovni priročniki</w:t>
                            </w:r>
                            <w:r w:rsidR="00324456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24456">
                              <w:rPr>
                                <w:rFonts w:ascii="Arial" w:hAnsi="Arial" w:cs="Arial"/>
                                <w:sz w:val="24"/>
                              </w:rPr>
                              <w:t>V tem času sta močan pečat pustila Fran Ramovš (med drugim je bil tudi prvi profesor za slovenski jezik na novoustanovljeni ljubljanski univerzi) in Anton Breznik, ki se je postavil v bran samostojnosti slovenskega jezika.</w:t>
                            </w:r>
                          </w:p>
                          <w:p w:rsidR="00324456" w:rsidRDefault="0032445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 2. svetovni vojni se razvije govorjeni jezik, nastane pobuda Slovenščina v javnosti, izide še več slovnic in slovarjev. Zagotovo so med najpomembnejšimi deli Slovenska slovnica Jožeta Toporišiča, Slovar slovenskega knjižnega jezika in Slovenski pravopis.</w:t>
                            </w:r>
                          </w:p>
                          <w:p w:rsidR="00324456" w:rsidRPr="00865410" w:rsidRDefault="0032445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Leta 1991 je slovenščina postala edini državni in uradni (izjema je področje, kjer živi italijanska oz. madžarska narodna skupnost) jezik na področju celotne Republike Slovenije</w:t>
                            </w:r>
                            <w:r w:rsidR="005D6FE2">
                              <w:rPr>
                                <w:rFonts w:ascii="Arial" w:hAnsi="Arial" w:cs="Arial"/>
                                <w:sz w:val="24"/>
                              </w:rPr>
                              <w:t>, leta 2004 pa še eden izmed uradnih jezikov Evropske unije.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je z besedilom 30" o:spid="_x0000_s1040" type="#_x0000_t202" style="position:absolute;margin-left:-.25pt;margin-top:24.4pt;width:287.55pt;height:31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" fillcolor="#e6ffcd" strokecolor="#7e0" strokeweight="3pt">
                <v:textbox>
                  <w:txbxContent>
                    <w:p w:rsidR="00865410" w:rsidRDefault="0086541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865410">
                        <w:rPr>
                          <w:rFonts w:ascii="Arial" w:hAnsi="Arial" w:cs="Arial"/>
                          <w:sz w:val="24"/>
                        </w:rPr>
                        <w:t xml:space="preserve">Na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začetku 20. stoletja je bil slovenski knjižni jezik že popolnoma določen in poenoten. Izidejo temeljni jezikovni priročniki</w:t>
                      </w:r>
                      <w:r w:rsidR="00324456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24456">
                        <w:rPr>
                          <w:rFonts w:ascii="Arial" w:hAnsi="Arial" w:cs="Arial"/>
                          <w:sz w:val="24"/>
                        </w:rPr>
                        <w:t>V tem času sta močan pečat pustila Fran Ramovš (med drugim je bil tudi prvi profesor za slovenski jezik na novoustanovljeni ljubljanski univerzi) in Anton Breznik, ki se je postavil v bran samostojnosti slovenskega jezika.</w:t>
                      </w:r>
                    </w:p>
                    <w:p w:rsidR="00324456" w:rsidRDefault="0032445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 2. svetovni vojni se razvije govorjeni jezik, nastane pobuda Slovenščina v javnosti, izide še več slovnic in slovarjev. Zagotovo so med najpomembnejšimi deli Slovenska slovnica Jožeta Toporišiča, Slovar slovenskega knjižnega jezika in Slovenski pravopis.</w:t>
                      </w:r>
                    </w:p>
                    <w:p w:rsidR="00324456" w:rsidRPr="00865410" w:rsidRDefault="0032445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Leta 1991 je slovenščina postala edini državni in uradni (izjema je področje, kjer živi italijanska oz. madžarska narodna skupnost) jezik na področju celotne Republike Slovenije</w:t>
                      </w:r>
                      <w:r w:rsidR="005D6FE2">
                        <w:rPr>
                          <w:rFonts w:ascii="Arial" w:hAnsi="Arial" w:cs="Arial"/>
                          <w:sz w:val="24"/>
                        </w:rPr>
                        <w:t xml:space="preserve">, leta 2004 pa še eden izmed uradnih jezikov Evropske </w:t>
                      </w:r>
                      <w:r w:rsidR="005D6FE2">
                        <w:rPr>
                          <w:rFonts w:ascii="Arial" w:hAnsi="Arial" w:cs="Arial"/>
                          <w:sz w:val="24"/>
                        </w:rPr>
                        <w:t>unije.</w:t>
                      </w:r>
                    </w:p>
                  </w:txbxContent>
                </v:textbox>
              </v:shape>
            </w:pict>
          </mc:Fallback>
        </mc:AlternateContent>
      </w:r>
    </w:p>
    <w:p w:rsidR="00307F6C" w:rsidRDefault="00487124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6740</wp:posOffset>
            </wp:positionV>
            <wp:extent cx="1693545" cy="2345055"/>
            <wp:effectExtent l="0" t="0" r="1905" b="0"/>
            <wp:wrapTight wrapText="bothSides">
              <wp:wrapPolygon edited="0">
                <wp:start x="0" y="0"/>
                <wp:lineTo x="0" y="21407"/>
                <wp:lineTo x="21381" y="21407"/>
                <wp:lineTo x="21381" y="0"/>
                <wp:lineTo x="0" y="0"/>
              </wp:wrapPolygon>
            </wp:wrapTight>
            <wp:docPr id="32" name="Slika 32" descr="Slovenska slovnica - Knjigarna Bu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ovenska slovnica - Knjigarna Bukl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487124" w:rsidP="00A25F3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4269935</wp:posOffset>
            </wp:positionH>
            <wp:positionV relativeFrom="paragraph">
              <wp:posOffset>131348</wp:posOffset>
            </wp:positionV>
            <wp:extent cx="1330325" cy="1435735"/>
            <wp:effectExtent l="0" t="0" r="3175" b="0"/>
            <wp:wrapTight wrapText="bothSides">
              <wp:wrapPolygon edited="0">
                <wp:start x="0" y="0"/>
                <wp:lineTo x="0" y="21208"/>
                <wp:lineTo x="21342" y="21208"/>
                <wp:lineTo x="21342" y="0"/>
                <wp:lineTo x="0" y="0"/>
              </wp:wrapPolygon>
            </wp:wrapTight>
            <wp:docPr id="33" name="Slika 33" descr="Slovenski pravopis [tretji natis] | Inštitut za slovenski jezik Frana  Ramov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ovenski pravopis [tretji natis] | Inštitut za slovenski jezik Frana  Ramovš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5" b="6996"/>
                    <a:stretch/>
                  </pic:blipFill>
                  <pic:spPr bwMode="auto">
                    <a:xfrm>
                      <a:off x="0" y="0"/>
                      <a:ext cx="13303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p w:rsidR="00307F6C" w:rsidRDefault="00307F6C" w:rsidP="00A25F33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307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67B1B"/>
    <w:multiLevelType w:val="hybridMultilevel"/>
    <w:tmpl w:val="5EB81B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53D2E"/>
    <w:multiLevelType w:val="hybridMultilevel"/>
    <w:tmpl w:val="C618FC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36C26"/>
    <w:multiLevelType w:val="hybridMultilevel"/>
    <w:tmpl w:val="EA5A162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573A0"/>
    <w:multiLevelType w:val="hybridMultilevel"/>
    <w:tmpl w:val="2FDEC1BE"/>
    <w:lvl w:ilvl="0" w:tplc="E208CC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3C6879"/>
    <w:multiLevelType w:val="hybridMultilevel"/>
    <w:tmpl w:val="CC3A49E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96718"/>
    <w:multiLevelType w:val="hybridMultilevel"/>
    <w:tmpl w:val="A988711A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794105"/>
    <w:multiLevelType w:val="hybridMultilevel"/>
    <w:tmpl w:val="6890E51C"/>
    <w:lvl w:ilvl="0" w:tplc="ACB89FAE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497597"/>
    <w:multiLevelType w:val="hybridMultilevel"/>
    <w:tmpl w:val="00F2C6E8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6C7"/>
    <w:rsid w:val="000068C5"/>
    <w:rsid w:val="00006EEB"/>
    <w:rsid w:val="000811F8"/>
    <w:rsid w:val="000D0F28"/>
    <w:rsid w:val="0011437F"/>
    <w:rsid w:val="0013761E"/>
    <w:rsid w:val="00141437"/>
    <w:rsid w:val="00182BC0"/>
    <w:rsid w:val="001B0393"/>
    <w:rsid w:val="002414DF"/>
    <w:rsid w:val="002717BF"/>
    <w:rsid w:val="00283BEA"/>
    <w:rsid w:val="00286E9A"/>
    <w:rsid w:val="0029741D"/>
    <w:rsid w:val="002A4FB5"/>
    <w:rsid w:val="002B16C7"/>
    <w:rsid w:val="002E65D9"/>
    <w:rsid w:val="002F75A2"/>
    <w:rsid w:val="00306F7E"/>
    <w:rsid w:val="00307F6C"/>
    <w:rsid w:val="00324456"/>
    <w:rsid w:val="00383AF7"/>
    <w:rsid w:val="003C10BE"/>
    <w:rsid w:val="003F6257"/>
    <w:rsid w:val="00487124"/>
    <w:rsid w:val="00593F9E"/>
    <w:rsid w:val="005C7558"/>
    <w:rsid w:val="005D6FE2"/>
    <w:rsid w:val="005E5E63"/>
    <w:rsid w:val="006B0A7B"/>
    <w:rsid w:val="006D2645"/>
    <w:rsid w:val="006E37A3"/>
    <w:rsid w:val="00743B3B"/>
    <w:rsid w:val="007809FD"/>
    <w:rsid w:val="007D0664"/>
    <w:rsid w:val="008203EE"/>
    <w:rsid w:val="00827D0B"/>
    <w:rsid w:val="00841E3D"/>
    <w:rsid w:val="00861BC4"/>
    <w:rsid w:val="00865410"/>
    <w:rsid w:val="008C1E2D"/>
    <w:rsid w:val="008D4467"/>
    <w:rsid w:val="009115FC"/>
    <w:rsid w:val="00937DCB"/>
    <w:rsid w:val="009715AD"/>
    <w:rsid w:val="009D0880"/>
    <w:rsid w:val="00A25F33"/>
    <w:rsid w:val="00A3247B"/>
    <w:rsid w:val="00AC6BB0"/>
    <w:rsid w:val="00B90198"/>
    <w:rsid w:val="00B909B2"/>
    <w:rsid w:val="00B97C80"/>
    <w:rsid w:val="00BE7F27"/>
    <w:rsid w:val="00D65AE9"/>
    <w:rsid w:val="00D9266A"/>
    <w:rsid w:val="00DB1EDA"/>
    <w:rsid w:val="00DF117D"/>
    <w:rsid w:val="00E011CF"/>
    <w:rsid w:val="00E43BA1"/>
    <w:rsid w:val="00E819FA"/>
    <w:rsid w:val="00E868AC"/>
    <w:rsid w:val="00FA0C94"/>
    <w:rsid w:val="00FC42C8"/>
    <w:rsid w:val="00FD15C8"/>
    <w:rsid w:val="00FE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012AB"/>
  <w15:chartTrackingRefBased/>
  <w15:docId w15:val="{0B0762C7-E401-42B3-BA57-E321E507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25F33"/>
    <w:pPr>
      <w:ind w:left="720"/>
      <w:contextualSpacing/>
    </w:pPr>
  </w:style>
  <w:style w:type="table" w:styleId="Tabelamrea">
    <w:name w:val="Table Grid"/>
    <w:basedOn w:val="Navadnatabela"/>
    <w:uiPriority w:val="39"/>
    <w:rsid w:val="00A25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25F3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42C8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DF117D"/>
    <w:rPr>
      <w:b/>
      <w:bCs/>
    </w:rPr>
  </w:style>
  <w:style w:type="character" w:customStyle="1" w:styleId="colororange">
    <w:name w:val="color_orange"/>
    <w:basedOn w:val="Privzetapisavaodstavka"/>
    <w:rsid w:val="00E868AC"/>
  </w:style>
  <w:style w:type="character" w:customStyle="1" w:styleId="colorlightdark">
    <w:name w:val="color_lightdark"/>
    <w:basedOn w:val="Privzetapisavaodstavka"/>
    <w:rsid w:val="00E868AC"/>
  </w:style>
  <w:style w:type="character" w:customStyle="1" w:styleId="colordark">
    <w:name w:val="color_dark"/>
    <w:basedOn w:val="Privzetapisavaodstavka"/>
    <w:rsid w:val="00E868AC"/>
  </w:style>
  <w:style w:type="paragraph" w:customStyle="1" w:styleId="entry-citation">
    <w:name w:val="entry-citation"/>
    <w:basedOn w:val="Navaden"/>
    <w:rsid w:val="00E86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E868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drzavni-prazniki-in-dela-prosti-dnevi/" TargetMode="External"/><Relationship Id="rId13" Type="http://schemas.openxmlformats.org/officeDocument/2006/relationships/hyperlink" Target="https://eucbeniki.sio.si/slo9/2213/index5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hyperlink" Target="https://eucbeniki.sio.si/slo9/2213/index.html" TargetMode="External"/><Relationship Id="rId12" Type="http://schemas.openxmlformats.org/officeDocument/2006/relationships/hyperlink" Target="https://eucbeniki.sio.si/slo9/2213/index4.html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eucbeniki.sio.si/slo9/2213/index8.html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ucbeniki.sio.si/slo9/2213/index3.html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eucbeniki.sio.si/slo9/2213/index7.html" TargetMode="External"/><Relationship Id="rId23" Type="http://schemas.openxmlformats.org/officeDocument/2006/relationships/image" Target="media/image8.gif"/><Relationship Id="rId28" Type="http://schemas.openxmlformats.org/officeDocument/2006/relationships/image" Target="media/image13.jpeg"/><Relationship Id="rId10" Type="http://schemas.openxmlformats.org/officeDocument/2006/relationships/hyperlink" Target="https://eucbeniki.sio.si/slo9/2213/index2.html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eucbeniki.sio.si/slo9/2213/index1.html" TargetMode="External"/><Relationship Id="rId14" Type="http://schemas.openxmlformats.org/officeDocument/2006/relationships/hyperlink" Target="https://eucbeniki.sio.si/slo9/2213/index6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9C390C6-0BC9-4FED-94AE-0E57C3119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1707</TotalTime>
  <Pages>7</Pages>
  <Words>624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šola</dc:creator>
  <cp:keywords/>
  <dc:description/>
  <cp:lastModifiedBy>Uporabnik sistema Windows</cp:lastModifiedBy>
  <cp:revision>18</cp:revision>
  <dcterms:created xsi:type="dcterms:W3CDTF">2020-11-10T23:29:00Z</dcterms:created>
  <dcterms:modified xsi:type="dcterms:W3CDTF">2020-12-27T17:48:00Z</dcterms:modified>
</cp:coreProperties>
</file>