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EE" w:rsidRPr="006903EE" w:rsidRDefault="00937401" w:rsidP="006903EE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lang w:eastAsia="en-US"/>
        </w:rPr>
        <w:t>UČNI SKLOP: SODOBNA SLOVENSKA KNJIŽEVNOST</w:t>
      </w:r>
    </w:p>
    <w:p w:rsidR="006903EE" w:rsidRPr="006903EE" w:rsidRDefault="00937401" w:rsidP="006903EE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Tema: Tone Partljič, Moj ata, socialistični kulak</w:t>
      </w:r>
    </w:p>
    <w:p w:rsidR="006903EE" w:rsidRPr="00D46D35" w:rsidRDefault="006903EE" w:rsidP="006903EE">
      <w:pPr>
        <w:outlineLvl w:val="0"/>
        <w:rPr>
          <w:rFonts w:ascii="Arial" w:hAnsi="Arial" w:cs="Arial"/>
          <w:b/>
          <w:bCs/>
        </w:rPr>
      </w:pPr>
    </w:p>
    <w:p w:rsidR="006903EE" w:rsidRPr="00D46D35" w:rsidRDefault="006903EE" w:rsidP="00F12C1E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6903EE" w:rsidRPr="00D46D35" w:rsidRDefault="006903EE" w:rsidP="006903EE">
      <w:pPr>
        <w:rPr>
          <w:rFonts w:ascii="Arial" w:hAnsi="Arial" w:cs="Arial"/>
          <w:b/>
          <w:bCs/>
        </w:rPr>
      </w:pPr>
    </w:p>
    <w:p w:rsidR="006903EE" w:rsidRPr="00D46D35" w:rsidRDefault="006903EE" w:rsidP="006903EE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6903EE" w:rsidRPr="00D46D35" w:rsidRDefault="006903EE" w:rsidP="006903EE">
      <w:pPr>
        <w:rPr>
          <w:rFonts w:ascii="Arial" w:hAnsi="Arial" w:cs="Arial"/>
          <w:bCs/>
        </w:rPr>
      </w:pPr>
    </w:p>
    <w:p w:rsidR="006903EE" w:rsidRPr="00D46D35" w:rsidRDefault="006903EE" w:rsidP="006903EE">
      <w:pPr>
        <w:rPr>
          <w:rFonts w:ascii="Arial" w:hAnsi="Arial" w:cs="Arial"/>
          <w:bCs/>
        </w:rPr>
      </w:pPr>
    </w:p>
    <w:p w:rsidR="006903EE" w:rsidRPr="00D46D35" w:rsidRDefault="006903EE" w:rsidP="006903EE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6903EE" w:rsidRPr="00D46D35" w:rsidRDefault="006903EE" w:rsidP="006903EE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6903EE" w:rsidRPr="00D46D35" w:rsidRDefault="006903EE" w:rsidP="006903EE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6903EE" w:rsidRDefault="006903EE" w:rsidP="006903EE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6903EE" w:rsidRDefault="006903EE" w:rsidP="006903EE">
      <w:pPr>
        <w:rPr>
          <w:rFonts w:ascii="Arial" w:hAnsi="Arial" w:cs="Arial"/>
          <w:color w:val="FF0000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FA3AB5" w:rsidTr="00B8693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Pr="002B3C7B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  <w:r w:rsidRPr="002B3C7B">
              <w:rPr>
                <w:rFonts w:ascii="Arial" w:hAnsi="Arial" w:cs="Arial"/>
                <w:lang w:eastAsia="en-US"/>
              </w:rPr>
              <w:t>Predstavim kraj in čas dogajanja</w:t>
            </w:r>
            <w:r w:rsidRPr="002B3C7B">
              <w:rPr>
                <w:rFonts w:ascii="Arial" w:hAnsi="Arial" w:cs="Arial"/>
              </w:rPr>
              <w:t xml:space="preserve"> in svoje mnenje utemeljim s sklicevanjem na besedilo.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Ločim glavno in stransko dogajanje.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Ločim glavno književno osebo od stranskih</w:t>
            </w:r>
            <w:r w:rsidRPr="002B3C7B">
              <w:rPr>
                <w:rFonts w:ascii="Arial" w:hAnsi="Arial" w:cs="Arial"/>
              </w:rPr>
              <w:t xml:space="preserve"> in svoje mnenje utemeljim s sklicevanjem na besedilo.</w:t>
            </w:r>
          </w:p>
          <w:p w:rsidR="00FA3AB5" w:rsidRPr="002B3C7B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 xml:space="preserve">Predstavim glavno književno osebo svoje mnenje utemeljim s sklicevanjem na besedilo. 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Kritično se opredelim do ravnanja glavne in ostalih književnih oseb.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Pr="00FA3AB5" w:rsidRDefault="00FA3AB5" w:rsidP="00F95CFE">
            <w:pPr>
              <w:spacing w:line="269" w:lineRule="auto"/>
              <w:rPr>
                <w:rFonts w:ascii="Arial" w:hAnsi="Arial" w:cs="Arial"/>
              </w:rPr>
            </w:pPr>
            <w:r w:rsidRPr="00FA3AB5">
              <w:rPr>
                <w:rFonts w:ascii="Arial" w:hAnsi="Arial" w:cs="Arial"/>
                <w:shd w:val="clear" w:color="auto" w:fill="FFFFFF"/>
              </w:rPr>
              <w:t>Ločim govor dramskih oseb od odrskih navodil (tj. podatkov o prostoru, času, zunanjosti oseb, njihovem načinu govorjenja, ravnanju, čustvovanju ipd.)</w:t>
            </w:r>
          </w:p>
          <w:p w:rsidR="00FA3AB5" w:rsidRPr="002B3C7B" w:rsidRDefault="00FA3AB5" w:rsidP="00F95CFE">
            <w:pPr>
              <w:spacing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Določim temo besedila in svoje mnenje utemeljim s primerom iz besedila.</w:t>
            </w:r>
          </w:p>
          <w:p w:rsidR="00E13061" w:rsidRPr="002B3C7B" w:rsidRDefault="00E13061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Povzamem sporočilo v besedilu.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Ločim glavne motive od stranskih glede na temo/sporočilnost besedila.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lastRenderedPageBreak/>
              <w:t>Predstavim jezikovne in slogovne značilnosti besedila.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 xml:space="preserve">Predstavim </w:t>
            </w:r>
            <w:r w:rsidR="00E13061">
              <w:rPr>
                <w:rFonts w:ascii="Arial" w:eastAsiaTheme="minorHAnsi" w:hAnsi="Arial" w:cs="Arial"/>
                <w:lang w:eastAsia="en-US"/>
              </w:rPr>
              <w:t>književnika Toneta Partljiča</w:t>
            </w:r>
            <w:r w:rsidRPr="002B3C7B">
              <w:rPr>
                <w:rFonts w:ascii="Arial" w:eastAsiaTheme="minorHAnsi" w:hAnsi="Arial" w:cs="Arial"/>
                <w:lang w:eastAsia="en-US"/>
              </w:rPr>
              <w:t xml:space="preserve"> in bistvene značilnosti njegovih del.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5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2B3C7B">
              <w:rPr>
                <w:rFonts w:ascii="Arial" w:eastAsiaTheme="minorHAnsi" w:hAnsi="Arial" w:cs="Arial"/>
                <w:lang w:eastAsia="en-US"/>
              </w:rPr>
              <w:t>Besedilo uvrstim v časovni okvir njegovega nastanka in utemeljim svojo izbiro.</w:t>
            </w:r>
          </w:p>
          <w:p w:rsidR="00FA3AB5" w:rsidRPr="002B3C7B" w:rsidRDefault="00FA3AB5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E00959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9" w:rsidRPr="00FC4C9D" w:rsidRDefault="00E00959" w:rsidP="00E00959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C4C9D">
              <w:rPr>
                <w:rFonts w:ascii="Arial" w:hAnsi="Arial" w:cs="Arial"/>
                <w:color w:val="000000" w:themeColor="text1"/>
              </w:rPr>
              <w:t>Napisal/a sem besedilo, v katerem sem upo</w:t>
            </w:r>
            <w:r>
              <w:rPr>
                <w:rFonts w:ascii="Arial" w:hAnsi="Arial" w:cs="Arial"/>
                <w:color w:val="000000" w:themeColor="text1"/>
              </w:rPr>
              <w:t xml:space="preserve">rabil/a pridobljeno znanje o </w:t>
            </w:r>
            <w:r>
              <w:rPr>
                <w:rFonts w:ascii="Arial" w:hAnsi="Arial" w:cs="Arial"/>
                <w:i/>
                <w:color w:val="000000" w:themeColor="text1"/>
              </w:rPr>
              <w:t>komediji Moj ata, socialistični kulak</w:t>
            </w:r>
            <w:r w:rsidRPr="00FC4C9D">
              <w:rPr>
                <w:rFonts w:ascii="Arial" w:hAnsi="Arial" w:cs="Arial"/>
                <w:color w:val="000000" w:themeColor="text1"/>
              </w:rPr>
              <w:t>, in sicer</w:t>
            </w:r>
            <w:r>
              <w:rPr>
                <w:rFonts w:ascii="Arial" w:hAnsi="Arial" w:cs="Arial"/>
                <w:color w:val="000000" w:themeColor="text1"/>
              </w:rPr>
              <w:t xml:space="preserve"> sem en odlomek primerjal/a s prizorom iz istoimenskega filma</w:t>
            </w:r>
            <w:r w:rsidRPr="00FC4C9D">
              <w:rPr>
                <w:rFonts w:ascii="Arial" w:hAnsi="Arial" w:cs="Arial"/>
                <w:color w:val="000000" w:themeColor="text1"/>
              </w:rPr>
              <w:t>.</w:t>
            </w:r>
          </w:p>
          <w:p w:rsidR="00E00959" w:rsidRDefault="00E00959" w:rsidP="00E00959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 xml:space="preserve">Napisano besedilo je smiselno, </w:t>
            </w:r>
            <w:r>
              <w:rPr>
                <w:rFonts w:ascii="Arial" w:hAnsi="Arial" w:cs="Arial"/>
                <w:color w:val="000000" w:themeColor="text1"/>
              </w:rPr>
              <w:t xml:space="preserve">vsebinsko povezano, razumljivo in </w:t>
            </w:r>
            <w:r w:rsidRPr="00E93EA2">
              <w:rPr>
                <w:rFonts w:ascii="Arial" w:hAnsi="Arial" w:cs="Arial"/>
                <w:color w:val="000000" w:themeColor="text1"/>
              </w:rPr>
              <w:t>pravopisno pravilno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E00959" w:rsidRPr="002B3C7B" w:rsidRDefault="00E00959" w:rsidP="00F95CFE">
            <w:pPr>
              <w:spacing w:line="26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9" w:rsidRDefault="00E00959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9" w:rsidRDefault="00E00959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9" w:rsidRDefault="00E00959" w:rsidP="00B8693B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FA3AB5" w:rsidTr="00B8693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Pr="00FA3AB5" w:rsidRDefault="00FA3AB5" w:rsidP="00F95CFE">
            <w:pPr>
              <w:shd w:val="clear" w:color="auto" w:fill="FFFFFF"/>
              <w:spacing w:line="269" w:lineRule="auto"/>
              <w:rPr>
                <w:rFonts w:ascii="Arial" w:hAnsi="Arial" w:cs="Arial"/>
              </w:rPr>
            </w:pPr>
            <w:r w:rsidRPr="00FA3AB5">
              <w:rPr>
                <w:rFonts w:ascii="Arial" w:hAnsi="Arial" w:cs="Arial"/>
                <w:shd w:val="clear" w:color="auto" w:fill="FFFFFF"/>
              </w:rPr>
              <w:t>Razumem, uporabljam in definiram naslednje strokovne izraze:</w:t>
            </w:r>
            <w:r w:rsidR="00E13061">
              <w:rPr>
                <w:rFonts w:ascii="Arial" w:hAnsi="Arial" w:cs="Arial"/>
                <w:shd w:val="clear" w:color="auto" w:fill="FFFFFF"/>
              </w:rPr>
              <w:t xml:space="preserve"> dramatika, dramsko besedilo, komična perspektiva</w:t>
            </w:r>
            <w:r w:rsidRPr="00FA3AB5">
              <w:rPr>
                <w:rFonts w:ascii="Arial" w:hAnsi="Arial" w:cs="Arial"/>
              </w:rPr>
              <w:t>.</w:t>
            </w:r>
          </w:p>
          <w:p w:rsidR="00FA3AB5" w:rsidRDefault="00FA3AB5" w:rsidP="00F95CFE">
            <w:pPr>
              <w:spacing w:line="269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A3AB5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A3AB5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5" w:rsidRDefault="00FA3AB5" w:rsidP="00FA3AB5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</w:tbl>
    <w:p w:rsidR="00FA3AB5" w:rsidRDefault="00FA3AB5" w:rsidP="006903EE">
      <w:pPr>
        <w:rPr>
          <w:rFonts w:ascii="Arial" w:hAnsi="Arial" w:cs="Arial"/>
          <w:color w:val="FF0000"/>
        </w:rPr>
      </w:pPr>
    </w:p>
    <w:p w:rsidR="006903EE" w:rsidRDefault="006903EE" w:rsidP="006903EE">
      <w:pPr>
        <w:rPr>
          <w:rFonts w:ascii="Arial" w:hAnsi="Arial" w:cs="Arial"/>
          <w:color w:val="FF0000"/>
        </w:rPr>
      </w:pPr>
    </w:p>
    <w:p w:rsidR="006903EE" w:rsidRDefault="006903EE" w:rsidP="006903EE">
      <w:pPr>
        <w:rPr>
          <w:rFonts w:ascii="Arial" w:hAnsi="Arial" w:cs="Arial"/>
          <w:color w:val="FF0000"/>
        </w:rPr>
      </w:pPr>
    </w:p>
    <w:p w:rsidR="006903EE" w:rsidRDefault="006903EE" w:rsidP="006903EE">
      <w:pPr>
        <w:rPr>
          <w:rFonts w:ascii="Arial" w:hAnsi="Arial" w:cs="Arial"/>
          <w:color w:val="FF0000"/>
        </w:rPr>
      </w:pPr>
    </w:p>
    <w:p w:rsidR="006903EE" w:rsidRPr="00C04A5E" w:rsidRDefault="006903EE" w:rsidP="006903EE">
      <w:pPr>
        <w:shd w:val="clear" w:color="auto" w:fill="FFC000"/>
        <w:rPr>
          <w:rFonts w:ascii="Arial" w:hAnsi="Arial" w:cs="Arial"/>
          <w:b/>
        </w:rPr>
      </w:pPr>
      <w:r w:rsidRPr="00C04A5E">
        <w:rPr>
          <w:rFonts w:ascii="Arial" w:hAnsi="Arial" w:cs="Arial"/>
          <w:b/>
        </w:rPr>
        <w:t xml:space="preserve">Refleksija o učenju </w:t>
      </w:r>
    </w:p>
    <w:p w:rsidR="006903EE" w:rsidRPr="00167DAF" w:rsidRDefault="006903EE" w:rsidP="006903EE">
      <w:pPr>
        <w:rPr>
          <w:rFonts w:ascii="Arial" w:hAnsi="Arial" w:cs="Arial"/>
        </w:rPr>
      </w:pPr>
    </w:p>
    <w:p w:rsidR="006903EE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6903EE" w:rsidRPr="00167DAF" w:rsidRDefault="006903EE" w:rsidP="006903EE">
      <w:pPr>
        <w:rPr>
          <w:rFonts w:ascii="Arial" w:hAnsi="Arial" w:cs="Arial"/>
        </w:rPr>
      </w:pP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6903EE" w:rsidRPr="00167DAF" w:rsidRDefault="006903EE" w:rsidP="006903EE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A83B5C" w:rsidRPr="00636D39" w:rsidRDefault="00C04A5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6903EE" w:rsidRPr="00167DAF">
        <w:rPr>
          <w:rFonts w:ascii="Arial" w:hAnsi="Arial" w:cs="Arial"/>
        </w:rPr>
        <w:t>a o sebi in o svojem delu?</w:t>
      </w:r>
    </w:p>
    <w:sectPr w:rsidR="00A83B5C" w:rsidRPr="00636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2E" w:rsidRDefault="004C472E" w:rsidP="00384A7E">
      <w:r>
        <w:separator/>
      </w:r>
    </w:p>
  </w:endnote>
  <w:endnote w:type="continuationSeparator" w:id="0">
    <w:p w:rsidR="004C472E" w:rsidRDefault="004C472E" w:rsidP="003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2E" w:rsidRDefault="004C472E" w:rsidP="00384A7E">
      <w:r>
        <w:separator/>
      </w:r>
    </w:p>
  </w:footnote>
  <w:footnote w:type="continuationSeparator" w:id="0">
    <w:p w:rsidR="004C472E" w:rsidRDefault="004C472E" w:rsidP="0038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7E" w:rsidRPr="00384A7E" w:rsidRDefault="00384A7E" w:rsidP="00384A7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84A7E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205BD301" wp14:editId="7DBA9750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A7E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384A7E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384A7E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7A4BE2FA" wp14:editId="4C4F8808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A7E" w:rsidRDefault="00384A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EE"/>
    <w:rsid w:val="00044800"/>
    <w:rsid w:val="001B654C"/>
    <w:rsid w:val="00384A7E"/>
    <w:rsid w:val="004C472E"/>
    <w:rsid w:val="0056265F"/>
    <w:rsid w:val="005D60BB"/>
    <w:rsid w:val="00636D39"/>
    <w:rsid w:val="006903EE"/>
    <w:rsid w:val="007D34FF"/>
    <w:rsid w:val="008B2768"/>
    <w:rsid w:val="008C24DF"/>
    <w:rsid w:val="00917BE6"/>
    <w:rsid w:val="00937401"/>
    <w:rsid w:val="00A83B5C"/>
    <w:rsid w:val="00C04A5E"/>
    <w:rsid w:val="00C431EA"/>
    <w:rsid w:val="00E00959"/>
    <w:rsid w:val="00E13061"/>
    <w:rsid w:val="00F12C1E"/>
    <w:rsid w:val="00F95CFE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FE32"/>
  <w15:chartTrackingRefBased/>
  <w15:docId w15:val="{17599345-D539-4B15-B0EF-823F838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03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84A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4A7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84A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4A7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17</cp:revision>
  <dcterms:created xsi:type="dcterms:W3CDTF">2020-12-02T20:12:00Z</dcterms:created>
  <dcterms:modified xsi:type="dcterms:W3CDTF">2021-01-22T20:38:00Z</dcterms:modified>
</cp:coreProperties>
</file>